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C9F6" w14:textId="77777777" w:rsidR="007E09EC" w:rsidRPr="009D2CF1" w:rsidRDefault="00AA0C63" w:rsidP="006902C4">
      <w:pPr>
        <w:snapToGrid w:val="0"/>
        <w:ind w:leftChars="200" w:left="420"/>
        <w:jc w:val="left"/>
        <w:rPr>
          <w:rFonts w:ascii="UD デジタル 教科書体 NK-R" w:eastAsia="UD デジタル 教科書体 NK-R"/>
          <w:color w:val="404040" w:themeColor="text1" w:themeTint="BF"/>
          <w:sz w:val="36"/>
          <w:szCs w:val="36"/>
        </w:rPr>
      </w:pPr>
      <w:r>
        <w:rPr>
          <w:rFonts w:ascii="UD デジタル 教科書体 NK-R" w:eastAsia="UD デジタル 教科書体 NK-R" w:hint="eastAsia"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7F99427A" wp14:editId="768327C0">
                <wp:simplePos x="0" y="0"/>
                <wp:positionH relativeFrom="column">
                  <wp:posOffset>-185420</wp:posOffset>
                </wp:positionH>
                <wp:positionV relativeFrom="paragraph">
                  <wp:posOffset>-171450</wp:posOffset>
                </wp:positionV>
                <wp:extent cx="7629525" cy="107442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1074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933AA" w14:textId="77777777" w:rsidR="00AA0C63" w:rsidRDefault="00AA0C63" w:rsidP="00AA0C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総務課長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課員</w:t>
                            </w:r>
                          </w:p>
                          <w:p w14:paraId="2F3FF9EB" w14:textId="77777777" w:rsidR="00AA0C63" w:rsidRDefault="00AA0C63" w:rsidP="00AA0C63">
                            <w:pPr>
                              <w:jc w:val="center"/>
                            </w:pPr>
                          </w:p>
                          <w:p w14:paraId="44637B45" w14:textId="77777777" w:rsidR="00AA0C63" w:rsidRDefault="00AA0C63" w:rsidP="00AA0C63">
                            <w:pPr>
                              <w:jc w:val="center"/>
                            </w:pPr>
                          </w:p>
                          <w:p w14:paraId="377CEA2C" w14:textId="77777777" w:rsidR="00683D49" w:rsidRDefault="00AA0C63" w:rsidP="00683D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 w:rsidR="00683D49">
                              <w:rPr>
                                <w:rFonts w:hint="eastAsia"/>
                              </w:rPr>
                              <w:t>・対面形式</w:t>
                            </w:r>
                            <w:r w:rsidR="00683D49">
                              <w:rPr>
                                <w:rFonts w:hint="eastAsia"/>
                              </w:rPr>
                              <w:t>(</w:t>
                            </w:r>
                            <w:r w:rsidR="00683D49">
                              <w:rPr>
                                <w:rFonts w:hint="eastAsia"/>
                              </w:rPr>
                              <w:t>会場出席</w:t>
                            </w:r>
                            <w:r w:rsidR="00683D49">
                              <w:rPr>
                                <w:rFonts w:hint="eastAsia"/>
                              </w:rPr>
                              <w:t xml:space="preserve">) </w:t>
                            </w:r>
                          </w:p>
                          <w:p w14:paraId="4E30673C" w14:textId="77777777" w:rsidR="00AA0C63" w:rsidRDefault="00683D49" w:rsidP="00683D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Web</w:t>
                            </w:r>
                            <w:r>
                              <w:rPr>
                                <w:rFonts w:hint="eastAsia"/>
                              </w:rPr>
                              <w:t>形式</w:t>
                            </w:r>
                            <w:r w:rsidR="00AA0C63">
                              <w:rPr>
                                <w:rFonts w:hint="eastAsia"/>
                              </w:rPr>
                              <w:t xml:space="preserve">　　　次長兼課長（施設経理担当）　　　課員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9427A" id="正方形/長方形 3" o:spid="_x0000_s1026" style="position:absolute;left:0;text-align:left;margin-left:-14.6pt;margin-top:-13.5pt;width:600.75pt;height:846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" fillcolor="white [3212]" stroked="f" strokeweight="1pt">
                <v:textbox>
                  <w:txbxContent>
                    <w:p w14:paraId="6CF933AA" w14:textId="77777777" w:rsidR="00AA0C63" w:rsidRDefault="00AA0C63" w:rsidP="00AA0C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総務課長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課員</w:t>
                      </w:r>
                    </w:p>
                    <w:p w14:paraId="2F3FF9EB" w14:textId="77777777" w:rsidR="00AA0C63" w:rsidRDefault="00AA0C63" w:rsidP="00AA0C63">
                      <w:pPr>
                        <w:jc w:val="center"/>
                      </w:pPr>
                    </w:p>
                    <w:p w14:paraId="44637B45" w14:textId="77777777" w:rsidR="00AA0C63" w:rsidRDefault="00AA0C63" w:rsidP="00AA0C63">
                      <w:pPr>
                        <w:jc w:val="center"/>
                      </w:pPr>
                    </w:p>
                    <w:p w14:paraId="377CEA2C" w14:textId="77777777" w:rsidR="00683D49" w:rsidRDefault="00AA0C63" w:rsidP="00683D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  <w:r w:rsidR="00683D49">
                        <w:rPr>
                          <w:rFonts w:hint="eastAsia"/>
                        </w:rPr>
                        <w:t>・対面形式</w:t>
                      </w:r>
                      <w:r w:rsidR="00683D49">
                        <w:rPr>
                          <w:rFonts w:hint="eastAsia"/>
                        </w:rPr>
                        <w:t>(</w:t>
                      </w:r>
                      <w:r w:rsidR="00683D49">
                        <w:rPr>
                          <w:rFonts w:hint="eastAsia"/>
                        </w:rPr>
                        <w:t>会場出席</w:t>
                      </w:r>
                      <w:r w:rsidR="00683D49">
                        <w:rPr>
                          <w:rFonts w:hint="eastAsia"/>
                        </w:rPr>
                        <w:t xml:space="preserve">) </w:t>
                      </w:r>
                    </w:p>
                    <w:p w14:paraId="4E30673C" w14:textId="77777777" w:rsidR="00AA0C63" w:rsidRDefault="00683D49" w:rsidP="00683D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Web</w:t>
                      </w:r>
                      <w:r>
                        <w:rPr>
                          <w:rFonts w:hint="eastAsia"/>
                        </w:rPr>
                        <w:t>形式</w:t>
                      </w:r>
                      <w:r w:rsidR="00AA0C63">
                        <w:rPr>
                          <w:rFonts w:hint="eastAsia"/>
                        </w:rPr>
                        <w:t xml:space="preserve">　　　次長兼課長（施設経理担当）　　　課員</w:t>
                      </w:r>
                    </w:p>
                  </w:txbxContent>
                </v:textbox>
              </v:rect>
            </w:pict>
          </mc:Fallback>
        </mc:AlternateContent>
      </w:r>
      <w:r w:rsidR="007E09EC" w:rsidRPr="009D2CF1">
        <w:rPr>
          <w:rFonts w:ascii="UD デジタル 教科書体 NK-R" w:eastAsia="UD デジタル 教科書体 NK-R" w:hint="eastAsia"/>
          <w:color w:val="404040" w:themeColor="text1" w:themeTint="BF"/>
          <w:sz w:val="36"/>
          <w:szCs w:val="36"/>
        </w:rPr>
        <w:t>職業能力開発施設宛</w:t>
      </w:r>
    </w:p>
    <w:p w14:paraId="7AB7819C" w14:textId="77777777" w:rsidR="007E09EC" w:rsidRPr="009D2CF1" w:rsidRDefault="007E09EC" w:rsidP="006902C4">
      <w:pPr>
        <w:snapToGrid w:val="0"/>
        <w:ind w:leftChars="200" w:left="420"/>
        <w:jc w:val="left"/>
        <w:rPr>
          <w:rFonts w:ascii="UD デジタル 教科書体 NK-R" w:eastAsia="UD デジタル 教科書体 NK-R"/>
          <w:b/>
          <w:color w:val="404040" w:themeColor="text1" w:themeTint="BF"/>
          <w:sz w:val="36"/>
          <w:szCs w:val="36"/>
        </w:rPr>
      </w:pPr>
      <w:r w:rsidRPr="00FA7E2C">
        <w:rPr>
          <w:rFonts w:ascii="UD デジタル 教科書体 NK-R" w:eastAsia="UD デジタル 教科書体 NK-R"/>
          <w:b/>
          <w:color w:val="404040" w:themeColor="text1" w:themeTint="BF"/>
          <w:spacing w:val="43"/>
          <w:kern w:val="0"/>
          <w:sz w:val="36"/>
          <w:szCs w:val="36"/>
          <w:fitText w:val="893" w:id="1805369600"/>
        </w:rPr>
        <w:t>ＦＡ</w:t>
      </w:r>
      <w:r w:rsidRPr="00FA7E2C">
        <w:rPr>
          <w:rFonts w:ascii="UD デジタル 教科書体 NK-R" w:eastAsia="UD デジタル 教科書体 NK-R"/>
          <w:b/>
          <w:color w:val="404040" w:themeColor="text1" w:themeTint="BF"/>
          <w:kern w:val="0"/>
          <w:sz w:val="36"/>
          <w:szCs w:val="36"/>
          <w:fitText w:val="893" w:id="1805369600"/>
        </w:rPr>
        <w:t>Ｘ</w:t>
      </w:r>
      <w:r w:rsidRPr="009D2CF1">
        <w:rPr>
          <w:rFonts w:ascii="UD デジタル 教科書体 NK-R" w:eastAsia="UD デジタル 教科書体 NK-R"/>
          <w:b/>
          <w:color w:val="404040" w:themeColor="text1" w:themeTint="BF"/>
          <w:sz w:val="36"/>
          <w:szCs w:val="36"/>
        </w:rPr>
        <w:t>：０７８－９２５</w:t>
      </w:r>
      <w:r w:rsidRPr="009D2CF1">
        <w:rPr>
          <w:rFonts w:ascii="UD デジタル 教科書体 NK-R" w:eastAsia="UD デジタル 教科書体 NK-R" w:hint="eastAsia"/>
          <w:b/>
          <w:color w:val="404040" w:themeColor="text1" w:themeTint="BF"/>
          <w:sz w:val="36"/>
          <w:szCs w:val="36"/>
        </w:rPr>
        <w:t>―</w:t>
      </w:r>
      <w:r w:rsidRPr="009D2CF1">
        <w:rPr>
          <w:rFonts w:ascii="UD デジタル 教科書体 NK-R" w:eastAsia="UD デジタル 教科書体 NK-R"/>
          <w:b/>
          <w:color w:val="404040" w:themeColor="text1" w:themeTint="BF"/>
          <w:sz w:val="36"/>
          <w:szCs w:val="36"/>
        </w:rPr>
        <w:t>９２２３</w:t>
      </w:r>
    </w:p>
    <w:p w14:paraId="6CF4340F" w14:textId="7994CE0E" w:rsidR="006902C4" w:rsidRPr="009D2CF1" w:rsidRDefault="00AD5722" w:rsidP="006902C4">
      <w:pPr>
        <w:snapToGrid w:val="0"/>
        <w:ind w:leftChars="200" w:left="420"/>
        <w:jc w:val="left"/>
        <w:rPr>
          <w:rFonts w:ascii="UD デジタル 教科書体 NK-R" w:eastAsia="UD デジタル 教科書体 NK-R"/>
          <w:b/>
          <w:color w:val="404040" w:themeColor="text1" w:themeTint="BF"/>
          <w:sz w:val="36"/>
          <w:szCs w:val="36"/>
        </w:rPr>
      </w:pPr>
      <w:r>
        <w:rPr>
          <w:rFonts w:ascii="UD デジタル 教科書体 NK-R" w:eastAsia="UD デジタル 教科書体 NK-R" w:hint="eastAsia"/>
          <w:b/>
          <w:color w:val="404040" w:themeColor="text1" w:themeTint="BF"/>
          <w:kern w:val="0"/>
          <w:sz w:val="36"/>
          <w:szCs w:val="36"/>
        </w:rPr>
        <w:t>メール</w:t>
      </w:r>
      <w:r w:rsidR="006902C4" w:rsidRPr="009D2CF1">
        <w:rPr>
          <w:rFonts w:ascii="UD デジタル 教科書体 NK-R" w:eastAsia="UD デジタル 教科書体 NK-R"/>
          <w:b/>
          <w:color w:val="404040" w:themeColor="text1" w:themeTint="BF"/>
          <w:sz w:val="36"/>
          <w:szCs w:val="36"/>
        </w:rPr>
        <w:t>：s</w:t>
      </w:r>
      <w:r w:rsidR="00207D2E">
        <w:rPr>
          <w:rFonts w:ascii="UD デジタル 教科書体 NK-R" w:eastAsia="UD デジタル 教科書体 NK-R"/>
          <w:b/>
          <w:color w:val="404040" w:themeColor="text1" w:themeTint="BF"/>
          <w:sz w:val="36"/>
          <w:szCs w:val="36"/>
        </w:rPr>
        <w:t>higoto</w:t>
      </w:r>
      <w:r w:rsidR="006902C4" w:rsidRPr="009D2CF1">
        <w:rPr>
          <w:rFonts w:ascii="UD デジタル 教科書体 NK-R" w:eastAsia="UD デジタル 教科書体 NK-R"/>
          <w:b/>
          <w:color w:val="404040" w:themeColor="text1" w:themeTint="BF"/>
          <w:sz w:val="36"/>
          <w:szCs w:val="36"/>
        </w:rPr>
        <w:t>@hwc.or.jp</w:t>
      </w:r>
    </w:p>
    <w:p w14:paraId="6F7E1410" w14:textId="319B9C19" w:rsidR="007E09EC" w:rsidRPr="00092B08" w:rsidRDefault="00F6704F" w:rsidP="007E09EC">
      <w:pPr>
        <w:jc w:val="center"/>
        <w:rPr>
          <w:rFonts w:ascii="UD デジタル 教科書体 NK-R" w:eastAsia="UD デジタル 教科書体 NK-R"/>
          <w:color w:val="404040" w:themeColor="text1" w:themeTint="BF"/>
          <w:sz w:val="52"/>
          <w:szCs w:val="56"/>
          <w:u w:val="single"/>
        </w:rPr>
      </w:pPr>
      <w:r>
        <w:rPr>
          <w:rFonts w:ascii="UD デジタル 教科書体 NK-R" w:eastAsia="UD デジタル 教科書体 NK-R" w:hint="eastAsia"/>
          <w:color w:val="404040" w:themeColor="text1" w:themeTint="BF"/>
          <w:sz w:val="52"/>
          <w:szCs w:val="56"/>
          <w:u w:val="single"/>
        </w:rPr>
        <w:t>障害者</w:t>
      </w:r>
      <w:r w:rsidR="007B0831">
        <w:rPr>
          <w:rFonts w:ascii="UD デジタル 教科書体 NK-R" w:eastAsia="UD デジタル 教科書体 NK-R" w:hint="eastAsia"/>
          <w:color w:val="404040" w:themeColor="text1" w:themeTint="BF"/>
          <w:sz w:val="52"/>
          <w:szCs w:val="56"/>
          <w:u w:val="single"/>
        </w:rPr>
        <w:t>しごと体験事業</w:t>
      </w:r>
      <w:r w:rsidR="00F221C0">
        <w:rPr>
          <w:rFonts w:ascii="UD デジタル 教科書体 NK-R" w:eastAsia="UD デジタル 教科書体 NK-R" w:hint="eastAsia"/>
          <w:color w:val="404040" w:themeColor="text1" w:themeTint="BF"/>
          <w:sz w:val="52"/>
          <w:szCs w:val="56"/>
          <w:u w:val="single"/>
        </w:rPr>
        <w:t>発表会</w:t>
      </w:r>
      <w:r w:rsidR="007E09EC" w:rsidRPr="00092B08">
        <w:rPr>
          <w:rFonts w:ascii="UD デジタル 教科書体 NK-R" w:eastAsia="UD デジタル 教科書体 NK-R" w:hint="eastAsia"/>
          <w:color w:val="404040" w:themeColor="text1" w:themeTint="BF"/>
          <w:sz w:val="52"/>
          <w:szCs w:val="56"/>
          <w:u w:val="single"/>
        </w:rPr>
        <w:t>参加申込書</w:t>
      </w:r>
    </w:p>
    <w:p w14:paraId="52D4AA50" w14:textId="77777777" w:rsidR="005C4E02" w:rsidRPr="00092B08" w:rsidRDefault="005C4E02" w:rsidP="007E09EC">
      <w:pPr>
        <w:jc w:val="center"/>
        <w:rPr>
          <w:rFonts w:ascii="UD デジタル 教科書体 NK-R" w:eastAsia="UD デジタル 教科書体 NK-R"/>
          <w:color w:val="404040" w:themeColor="text1" w:themeTint="BF"/>
          <w:sz w:val="28"/>
          <w:szCs w:val="28"/>
          <w:u w:val="single"/>
        </w:rPr>
      </w:pPr>
      <w:r w:rsidRPr="00092B08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下記ご記入のうえ FAXまたはメールにて申込みをお願いします。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2552"/>
        <w:gridCol w:w="3118"/>
        <w:gridCol w:w="1418"/>
        <w:gridCol w:w="3118"/>
      </w:tblGrid>
      <w:tr w:rsidR="009D2CF1" w:rsidRPr="009D2CF1" w14:paraId="10AA65A5" w14:textId="77777777" w:rsidTr="00637AE8">
        <w:trPr>
          <w:trHeight w:val="916"/>
        </w:trPr>
        <w:tc>
          <w:tcPr>
            <w:tcW w:w="2552" w:type="dxa"/>
            <w:vAlign w:val="center"/>
          </w:tcPr>
          <w:p w14:paraId="4396ACAF" w14:textId="77777777" w:rsidR="005C4E02" w:rsidRPr="009D2CF1" w:rsidRDefault="005C4E02" w:rsidP="006902C4">
            <w:pPr>
              <w:spacing w:line="30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 w:rsidRPr="009D2CF1">
              <w:rPr>
                <w:rFonts w:ascii="UD デジタル 教科書体 NK-R" w:eastAsia="UD デジタル 教科書体 NK-R" w:hint="eastAsia"/>
                <w:color w:val="404040" w:themeColor="text1" w:themeTint="BF"/>
                <w:sz w:val="28"/>
                <w:szCs w:val="28"/>
              </w:rPr>
              <w:t>事業所名</w:t>
            </w:r>
          </w:p>
          <w:p w14:paraId="066B8574" w14:textId="77777777" w:rsidR="005C4E02" w:rsidRPr="009D2CF1" w:rsidRDefault="005C4E02" w:rsidP="006902C4">
            <w:pPr>
              <w:spacing w:line="30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 w:rsidRPr="009D2CF1"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  <w:t>団体名</w:t>
            </w:r>
          </w:p>
        </w:tc>
        <w:tc>
          <w:tcPr>
            <w:tcW w:w="7654" w:type="dxa"/>
            <w:gridSpan w:val="3"/>
            <w:vAlign w:val="center"/>
          </w:tcPr>
          <w:p w14:paraId="65EB5861" w14:textId="77777777" w:rsidR="005C4E02" w:rsidRPr="009D2CF1" w:rsidRDefault="005C4E02" w:rsidP="007E09EC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  <w:tr w:rsidR="009D2CF1" w:rsidRPr="009D2CF1" w14:paraId="132CCFBC" w14:textId="77777777" w:rsidTr="00637AE8">
        <w:tc>
          <w:tcPr>
            <w:tcW w:w="2552" w:type="dxa"/>
            <w:vAlign w:val="center"/>
          </w:tcPr>
          <w:p w14:paraId="740A2DB3" w14:textId="77777777" w:rsidR="005C4E02" w:rsidRPr="009D2CF1" w:rsidRDefault="0041266A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8"/>
                <w:szCs w:val="28"/>
              </w:rPr>
              <w:t>所在地</w:t>
            </w:r>
          </w:p>
        </w:tc>
        <w:tc>
          <w:tcPr>
            <w:tcW w:w="7654" w:type="dxa"/>
            <w:gridSpan w:val="3"/>
            <w:vAlign w:val="center"/>
          </w:tcPr>
          <w:p w14:paraId="45882629" w14:textId="77777777" w:rsidR="005C4E02" w:rsidRPr="009D2CF1" w:rsidRDefault="005C4E02" w:rsidP="007E09EC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  <w:tr w:rsidR="009D2CF1" w:rsidRPr="009D2CF1" w14:paraId="37F2034F" w14:textId="77777777" w:rsidTr="00437454">
        <w:tc>
          <w:tcPr>
            <w:tcW w:w="2552" w:type="dxa"/>
            <w:vAlign w:val="center"/>
          </w:tcPr>
          <w:p w14:paraId="392A14CC" w14:textId="77777777" w:rsidR="005C4E02" w:rsidRPr="009D2CF1" w:rsidRDefault="005C4E0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 w:rsidRPr="00092B08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8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1E6CA41D" w14:textId="77777777" w:rsidR="005C4E02" w:rsidRPr="009D2CF1" w:rsidRDefault="005C4E0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8E0A362" w14:textId="77777777" w:rsidR="005C4E02" w:rsidRPr="009D2CF1" w:rsidRDefault="005C4E0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 w:rsidRPr="00092B08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8"/>
              </w:rPr>
              <w:t>ＦＡＸ番号</w:t>
            </w:r>
          </w:p>
        </w:tc>
        <w:tc>
          <w:tcPr>
            <w:tcW w:w="3118" w:type="dxa"/>
            <w:vAlign w:val="center"/>
          </w:tcPr>
          <w:p w14:paraId="6CE8BEF1" w14:textId="77777777" w:rsidR="005C4E02" w:rsidRPr="009D2CF1" w:rsidRDefault="005C4E0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  <w:tr w:rsidR="005C4E02" w:rsidRPr="009D2CF1" w14:paraId="7A927FF7" w14:textId="77777777" w:rsidTr="00637AE8">
        <w:trPr>
          <w:trHeight w:val="848"/>
        </w:trPr>
        <w:tc>
          <w:tcPr>
            <w:tcW w:w="2552" w:type="dxa"/>
            <w:vAlign w:val="center"/>
          </w:tcPr>
          <w:p w14:paraId="5A75CCEF" w14:textId="77777777" w:rsidR="005C4E02" w:rsidRDefault="005C4E02" w:rsidP="00637AE8">
            <w:pPr>
              <w:spacing w:line="28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4"/>
                <w:szCs w:val="28"/>
              </w:rPr>
            </w:pPr>
            <w:r w:rsidRPr="00092B08">
              <w:rPr>
                <w:rFonts w:ascii="UD デジタル 教科書体 NK-R" w:eastAsia="UD デジタル 教科書体 NK-R"/>
                <w:color w:val="404040" w:themeColor="text1" w:themeTint="BF"/>
                <w:sz w:val="24"/>
                <w:szCs w:val="28"/>
              </w:rPr>
              <w:t>メールアドレス</w:t>
            </w:r>
          </w:p>
          <w:p w14:paraId="7443C17E" w14:textId="77777777" w:rsidR="00637AE8" w:rsidRPr="00637AE8" w:rsidRDefault="00637AE8" w:rsidP="00637AE8">
            <w:pPr>
              <w:spacing w:line="28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  <w:szCs w:val="28"/>
              </w:rPr>
              <w:t>（web参加者 必須）</w:t>
            </w:r>
          </w:p>
        </w:tc>
        <w:tc>
          <w:tcPr>
            <w:tcW w:w="7654" w:type="dxa"/>
            <w:gridSpan w:val="3"/>
            <w:vAlign w:val="center"/>
          </w:tcPr>
          <w:p w14:paraId="6662E25A" w14:textId="77777777" w:rsidR="005C4E02" w:rsidRPr="009D2CF1" w:rsidRDefault="005C4E0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61442ECC" w14:textId="77777777" w:rsidR="005C4E02" w:rsidRPr="009D2CF1" w:rsidRDefault="005C4E02" w:rsidP="00383CBC">
      <w:pPr>
        <w:spacing w:line="240" w:lineRule="exact"/>
        <w:jc w:val="center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</w:p>
    <w:tbl>
      <w:tblPr>
        <w:tblStyle w:val="a3"/>
        <w:tblW w:w="1020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340"/>
        <w:gridCol w:w="5314"/>
      </w:tblGrid>
      <w:tr w:rsidR="00771052" w:rsidRPr="009D2CF1" w14:paraId="4D71D550" w14:textId="77777777" w:rsidTr="00771052">
        <w:trPr>
          <w:trHeight w:val="510"/>
        </w:trPr>
        <w:tc>
          <w:tcPr>
            <w:tcW w:w="2552" w:type="dxa"/>
            <w:vAlign w:val="center"/>
          </w:tcPr>
          <w:p w14:paraId="0FC442EC" w14:textId="77777777" w:rsidR="00771052" w:rsidRPr="009D2CF1" w:rsidRDefault="00771052" w:rsidP="006902C4">
            <w:pPr>
              <w:spacing w:line="32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 w:rsidRPr="009D2CF1"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  <w:t>参加者氏名</w:t>
            </w:r>
          </w:p>
        </w:tc>
        <w:tc>
          <w:tcPr>
            <w:tcW w:w="2340" w:type="dxa"/>
            <w:vAlign w:val="center"/>
          </w:tcPr>
          <w:p w14:paraId="7748000B" w14:textId="77777777" w:rsidR="008F627A" w:rsidRDefault="008F627A" w:rsidP="006902C4">
            <w:pPr>
              <w:spacing w:line="32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8"/>
                <w:szCs w:val="28"/>
              </w:rPr>
              <w:t>参加方法</w:t>
            </w:r>
          </w:p>
          <w:p w14:paraId="20369B90" w14:textId="77777777" w:rsidR="00771052" w:rsidRPr="008F627A" w:rsidRDefault="008F627A" w:rsidP="006902C4">
            <w:pPr>
              <w:spacing w:line="32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4"/>
                <w:szCs w:val="24"/>
              </w:rPr>
            </w:pPr>
            <w:r w:rsidRPr="008F627A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4"/>
              </w:rPr>
              <w:t>○で囲んでください</w:t>
            </w:r>
            <w:r w:rsidR="00771052" w:rsidRPr="008F627A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5314" w:type="dxa"/>
            <w:vAlign w:val="center"/>
          </w:tcPr>
          <w:p w14:paraId="69FA96A3" w14:textId="77777777" w:rsidR="00771052" w:rsidRPr="00AB50FA" w:rsidRDefault="009A423C" w:rsidP="006902C4">
            <w:pPr>
              <w:spacing w:line="32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4"/>
                <w:szCs w:val="24"/>
              </w:rPr>
            </w:pPr>
            <w:r w:rsidRPr="00AB50FA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4"/>
              </w:rPr>
              <w:t>配慮が</w:t>
            </w:r>
            <w:r w:rsidR="00AB50FA" w:rsidRPr="00AB50FA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4"/>
              </w:rPr>
              <w:t>必</w:t>
            </w:r>
            <w:r w:rsidR="006A1EC6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4"/>
              </w:rPr>
              <w:t>要</w:t>
            </w:r>
            <w:r w:rsidR="00AB50FA" w:rsidRPr="00AB50FA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4"/>
              </w:rPr>
              <w:t>な場合は具体的にご記入</w:t>
            </w:r>
            <w:r w:rsidRPr="00AB50FA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4"/>
              </w:rPr>
              <w:t>ください</w:t>
            </w:r>
          </w:p>
        </w:tc>
      </w:tr>
      <w:tr w:rsidR="00771052" w:rsidRPr="009D2CF1" w14:paraId="789861A9" w14:textId="77777777" w:rsidTr="00771052">
        <w:tc>
          <w:tcPr>
            <w:tcW w:w="2552" w:type="dxa"/>
          </w:tcPr>
          <w:p w14:paraId="23113FB2" w14:textId="77777777" w:rsidR="00771052" w:rsidRPr="009D2CF1" w:rsidRDefault="0077105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bookmarkStart w:id="0" w:name="_Hlk58394063"/>
          </w:p>
        </w:tc>
        <w:tc>
          <w:tcPr>
            <w:tcW w:w="2340" w:type="dxa"/>
          </w:tcPr>
          <w:p w14:paraId="67C55D23" w14:textId="77777777" w:rsidR="00771052" w:rsidRDefault="00683D49" w:rsidP="008F627A">
            <w:pPr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</w:t>
            </w:r>
            <w:r w:rsidR="008F627A" w:rsidRPr="00683D49"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対面形式(会場出席)</w:t>
            </w:r>
            <w:r w:rsidR="008F627A" w:rsidRPr="00683D49"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  <w:t xml:space="preserve"> </w:t>
            </w:r>
          </w:p>
          <w:p w14:paraId="199300E0" w14:textId="77777777" w:rsidR="00683D49" w:rsidRPr="00683D49" w:rsidRDefault="00683D49" w:rsidP="008F627A">
            <w:pPr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・Web形式</w:t>
            </w:r>
          </w:p>
        </w:tc>
        <w:tc>
          <w:tcPr>
            <w:tcW w:w="5314" w:type="dxa"/>
          </w:tcPr>
          <w:p w14:paraId="37956033" w14:textId="77777777" w:rsidR="00771052" w:rsidRPr="00771052" w:rsidRDefault="00771052" w:rsidP="00771052">
            <w:pPr>
              <w:pStyle w:val="aa"/>
              <w:ind w:leftChars="0" w:left="420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  <w:bookmarkEnd w:id="0"/>
      <w:tr w:rsidR="00771052" w:rsidRPr="009D2CF1" w14:paraId="61C87A64" w14:textId="77777777" w:rsidTr="00771052">
        <w:tc>
          <w:tcPr>
            <w:tcW w:w="2552" w:type="dxa"/>
          </w:tcPr>
          <w:p w14:paraId="08E78822" w14:textId="77777777" w:rsidR="00771052" w:rsidRPr="009D2CF1" w:rsidRDefault="0077105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55E3E05" w14:textId="77777777" w:rsidR="00683D49" w:rsidRDefault="00683D49" w:rsidP="00683D49">
            <w:pPr>
              <w:jc w:val="left"/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</w:t>
            </w:r>
            <w:r w:rsidRPr="00683D49"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対面形式(会場出席)</w:t>
            </w:r>
            <w:r w:rsidRPr="00683D49"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  <w:t xml:space="preserve"> </w:t>
            </w:r>
          </w:p>
          <w:p w14:paraId="7B7E0C19" w14:textId="77777777" w:rsidR="00771052" w:rsidRPr="009D2CF1" w:rsidRDefault="00683D49" w:rsidP="00683D49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・Web形式</w:t>
            </w:r>
          </w:p>
        </w:tc>
        <w:tc>
          <w:tcPr>
            <w:tcW w:w="5314" w:type="dxa"/>
          </w:tcPr>
          <w:p w14:paraId="2DA30375" w14:textId="77777777" w:rsidR="00771052" w:rsidRPr="009D2CF1" w:rsidRDefault="00771052" w:rsidP="006902C4">
            <w:pPr>
              <w:spacing w:line="32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  <w:tr w:rsidR="00771052" w:rsidRPr="009D2CF1" w14:paraId="64789429" w14:textId="77777777" w:rsidTr="00771052">
        <w:tc>
          <w:tcPr>
            <w:tcW w:w="2552" w:type="dxa"/>
          </w:tcPr>
          <w:p w14:paraId="630C34D4" w14:textId="77777777" w:rsidR="00771052" w:rsidRPr="009D2CF1" w:rsidRDefault="0077105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653956F" w14:textId="77777777" w:rsidR="00683D49" w:rsidRDefault="00683D49" w:rsidP="00683D49">
            <w:pPr>
              <w:jc w:val="left"/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</w:t>
            </w:r>
            <w:r w:rsidRPr="00683D49"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対面形式(会場出席)</w:t>
            </w:r>
            <w:r w:rsidRPr="00683D49"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  <w:t xml:space="preserve"> </w:t>
            </w:r>
          </w:p>
          <w:p w14:paraId="2F98BD29" w14:textId="77777777" w:rsidR="00771052" w:rsidRPr="009D2CF1" w:rsidRDefault="00683D49" w:rsidP="00683D49">
            <w:pPr>
              <w:jc w:val="left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・Web形式</w:t>
            </w:r>
          </w:p>
        </w:tc>
        <w:tc>
          <w:tcPr>
            <w:tcW w:w="5314" w:type="dxa"/>
          </w:tcPr>
          <w:p w14:paraId="119D8EB6" w14:textId="77777777" w:rsidR="00771052" w:rsidRPr="009D2CF1" w:rsidRDefault="0077105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  <w:tr w:rsidR="00771052" w:rsidRPr="009D2CF1" w14:paraId="5DD3B220" w14:textId="77777777" w:rsidTr="00771052">
        <w:tc>
          <w:tcPr>
            <w:tcW w:w="2552" w:type="dxa"/>
          </w:tcPr>
          <w:p w14:paraId="00D8E402" w14:textId="77777777" w:rsidR="00771052" w:rsidRPr="009D2CF1" w:rsidRDefault="0077105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BAFBE8D" w14:textId="77777777" w:rsidR="00683D49" w:rsidRDefault="00683D49" w:rsidP="00683D49">
            <w:pPr>
              <w:jc w:val="left"/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</w:t>
            </w:r>
            <w:r w:rsidRPr="00683D49"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対面形式(会場出席)</w:t>
            </w:r>
            <w:r w:rsidRPr="00683D49"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  <w:t xml:space="preserve"> </w:t>
            </w:r>
          </w:p>
          <w:p w14:paraId="402DE5F0" w14:textId="77777777" w:rsidR="00771052" w:rsidRPr="009D2CF1" w:rsidRDefault="00683D49" w:rsidP="00683D49">
            <w:pPr>
              <w:jc w:val="left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・Web形式</w:t>
            </w:r>
          </w:p>
        </w:tc>
        <w:tc>
          <w:tcPr>
            <w:tcW w:w="5314" w:type="dxa"/>
          </w:tcPr>
          <w:p w14:paraId="3BDB0ECD" w14:textId="77777777" w:rsidR="00771052" w:rsidRPr="009D2CF1" w:rsidRDefault="0077105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  <w:tr w:rsidR="00771052" w:rsidRPr="009D2CF1" w14:paraId="6C9DC3CF" w14:textId="77777777" w:rsidTr="00771052">
        <w:tc>
          <w:tcPr>
            <w:tcW w:w="2552" w:type="dxa"/>
          </w:tcPr>
          <w:p w14:paraId="1D6565CC" w14:textId="77777777" w:rsidR="00771052" w:rsidRPr="009D2CF1" w:rsidRDefault="0077105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5FEF35D" w14:textId="77777777" w:rsidR="00683D49" w:rsidRDefault="00683D49" w:rsidP="00683D49">
            <w:pPr>
              <w:jc w:val="left"/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</w:t>
            </w:r>
            <w:r w:rsidRPr="00683D49"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対面形式(会場出席)</w:t>
            </w:r>
            <w:r w:rsidRPr="00683D49"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  <w:t xml:space="preserve"> </w:t>
            </w:r>
          </w:p>
          <w:p w14:paraId="30CB0FBA" w14:textId="77777777" w:rsidR="00771052" w:rsidRPr="009D2CF1" w:rsidRDefault="00683D49" w:rsidP="00683D49">
            <w:pPr>
              <w:jc w:val="left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・Web形式</w:t>
            </w:r>
          </w:p>
        </w:tc>
        <w:tc>
          <w:tcPr>
            <w:tcW w:w="5314" w:type="dxa"/>
          </w:tcPr>
          <w:p w14:paraId="79271D58" w14:textId="77777777" w:rsidR="00771052" w:rsidRPr="009D2CF1" w:rsidRDefault="0077105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7B6DCC5D" w14:textId="77777777" w:rsidR="005C4E02" w:rsidRPr="009D2CF1" w:rsidRDefault="00383CBC" w:rsidP="00A80ED1">
      <w:pPr>
        <w:spacing w:line="360" w:lineRule="exact"/>
        <w:ind w:leftChars="300" w:left="630"/>
        <w:jc w:val="left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※発表者の方に</w:t>
      </w:r>
      <w:r w:rsidR="00722650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お尋ねし</w:t>
      </w:r>
      <w:r w:rsidR="00A80ED1"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たい</w:t>
      </w: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ことがあればご記入ください。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9D2CF1" w:rsidRPr="009D2CF1" w14:paraId="3CE63FFB" w14:textId="77777777" w:rsidTr="00637AE8">
        <w:trPr>
          <w:trHeight w:val="1738"/>
        </w:trPr>
        <w:tc>
          <w:tcPr>
            <w:tcW w:w="9923" w:type="dxa"/>
          </w:tcPr>
          <w:p w14:paraId="3E4608D7" w14:textId="77777777" w:rsidR="00383CBC" w:rsidRPr="009D2CF1" w:rsidRDefault="00383CBC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  <w:p w14:paraId="1FCE0017" w14:textId="77777777" w:rsidR="00383CBC" w:rsidRPr="009D2CF1" w:rsidRDefault="00383CBC" w:rsidP="00637AE8">
            <w:pPr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683160EA" w14:textId="77777777" w:rsidR="00383CBC" w:rsidRPr="009D2CF1" w:rsidRDefault="00383CBC" w:rsidP="00A80ED1">
      <w:pPr>
        <w:pStyle w:val="Default"/>
        <w:spacing w:line="320" w:lineRule="exact"/>
        <w:ind w:leftChars="200" w:left="420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※FAXまたはメールでのお申込みができない場合は、お電話にてお申し込みください。</w:t>
      </w:r>
    </w:p>
    <w:p w14:paraId="495FDDF4" w14:textId="14704915" w:rsidR="00A80ED1" w:rsidRPr="009D2CF1" w:rsidRDefault="00A80ED1" w:rsidP="00AA0C63">
      <w:pPr>
        <w:snapToGrid w:val="0"/>
        <w:spacing w:line="320" w:lineRule="exact"/>
        <w:ind w:firstLineChars="253" w:firstLine="708"/>
        <w:jc w:val="left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TEL：078-927-2727(代)内線</w:t>
      </w:r>
      <w:r w:rsidR="00174B22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 xml:space="preserve"> 3</w:t>
      </w:r>
      <w:r w:rsidR="00207D2E"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  <w:t>516</w:t>
      </w: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(担当:</w:t>
      </w:r>
      <w:r w:rsidR="00174B22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 xml:space="preserve">藤本 松本 </w:t>
      </w:r>
      <w:r w:rsidR="00750890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仁尾</w:t>
      </w: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)</w:t>
      </w:r>
    </w:p>
    <w:p w14:paraId="7DD2B786" w14:textId="77777777" w:rsidR="00A80ED1" w:rsidRPr="009D2CF1" w:rsidRDefault="00A80ED1" w:rsidP="00A80ED1">
      <w:pPr>
        <w:snapToGrid w:val="0"/>
        <w:spacing w:line="320" w:lineRule="exact"/>
        <w:ind w:leftChars="200" w:left="420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※定員を上回る場合は、お断りすることがあります。あらかじめご了承ください。</w:t>
      </w:r>
    </w:p>
    <w:p w14:paraId="17D78060" w14:textId="77777777" w:rsidR="00092B08" w:rsidRDefault="00A80ED1" w:rsidP="00A80ED1">
      <w:pPr>
        <w:snapToGrid w:val="0"/>
        <w:spacing w:line="320" w:lineRule="exact"/>
        <w:ind w:leftChars="200" w:left="420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※当日は途中休憩の時間はございますが、ご気分がすぐれない等ございましたら、</w:t>
      </w:r>
    </w:p>
    <w:p w14:paraId="41649D8B" w14:textId="77777777" w:rsidR="00A80ED1" w:rsidRPr="009D2CF1" w:rsidRDefault="00092B08" w:rsidP="00AA0C63">
      <w:pPr>
        <w:snapToGrid w:val="0"/>
        <w:spacing w:line="320" w:lineRule="exact"/>
        <w:ind w:leftChars="200" w:left="420" w:firstLineChars="52" w:firstLine="146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  <w:r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 xml:space="preserve">　</w:t>
      </w:r>
      <w:r w:rsidR="00A80ED1"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ご自由にご退席ください。</w:t>
      </w:r>
    </w:p>
    <w:p w14:paraId="46A778CA" w14:textId="1C4BB50F" w:rsidR="00F6704F" w:rsidRDefault="00A80ED1" w:rsidP="00F6704F">
      <w:pPr>
        <w:snapToGrid w:val="0"/>
        <w:spacing w:line="320" w:lineRule="exact"/>
        <w:ind w:leftChars="200" w:left="700" w:hangingChars="100" w:hanging="280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※</w:t>
      </w:r>
      <w:r w:rsidR="00175D28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申込〆切は1月</w:t>
      </w:r>
      <w:r w:rsidR="00FD7527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19</w:t>
      </w:r>
      <w:r w:rsidR="00175D28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日(</w:t>
      </w:r>
      <w:r w:rsidR="003B1C44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金</w:t>
      </w:r>
      <w:r w:rsidR="00175D28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)ですが</w:t>
      </w:r>
      <w:r w:rsidR="00207D2E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 xml:space="preserve">、　</w:t>
      </w:r>
      <w:r w:rsidR="00F6704F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介助などの</w:t>
      </w: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配慮が</w:t>
      </w:r>
      <w:r w:rsidR="00AB50FA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必要</w:t>
      </w:r>
      <w:r w:rsidR="00161F22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でしたら</w:t>
      </w: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、準備等もございます</w:t>
      </w:r>
    </w:p>
    <w:p w14:paraId="3A5CC10B" w14:textId="1F3EC8BB" w:rsidR="00771052" w:rsidRDefault="00A80ED1" w:rsidP="00F6704F">
      <w:pPr>
        <w:snapToGrid w:val="0"/>
        <w:spacing w:line="320" w:lineRule="exact"/>
        <w:ind w:leftChars="300" w:left="630" w:firstLineChars="50" w:firstLine="140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ので、</w:t>
      </w:r>
      <w:r w:rsidR="00BA4E98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1</w:t>
      </w:r>
      <w:r w:rsidR="00161F22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月</w:t>
      </w:r>
      <w:r w:rsidR="00FA6B70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1</w:t>
      </w:r>
      <w:r w:rsidR="00FD7527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2</w:t>
      </w: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日</w:t>
      </w:r>
      <w:r w:rsidR="00F221C0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（</w:t>
      </w:r>
      <w:r w:rsidR="00437454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金</w:t>
      </w:r>
      <w:r w:rsidR="00F221C0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）</w:t>
      </w: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までにご連絡ください。</w:t>
      </w:r>
      <w:r w:rsidR="00207D2E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 xml:space="preserve"> 　　</w:t>
      </w:r>
      <w:r w:rsidR="00207D2E"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  <w:t xml:space="preserve"> </w:t>
      </w:r>
    </w:p>
    <w:p w14:paraId="13668ED4" w14:textId="77777777" w:rsidR="00771052" w:rsidRDefault="00771052" w:rsidP="00AA0C63">
      <w:pPr>
        <w:snapToGrid w:val="0"/>
        <w:spacing w:line="320" w:lineRule="exact"/>
        <w:ind w:leftChars="200" w:left="420" w:firstLineChars="60" w:firstLine="168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</w:p>
    <w:sectPr w:rsidR="00771052" w:rsidSect="00AF6EDA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C11E" w14:textId="77777777" w:rsidR="00BB0207" w:rsidRDefault="00BB0207" w:rsidP="00C37AD6">
      <w:r>
        <w:separator/>
      </w:r>
    </w:p>
  </w:endnote>
  <w:endnote w:type="continuationSeparator" w:id="0">
    <w:p w14:paraId="1FAC929A" w14:textId="77777777" w:rsidR="00BB0207" w:rsidRDefault="00BB0207" w:rsidP="00C3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413A" w14:textId="77777777" w:rsidR="00BB0207" w:rsidRDefault="00BB0207" w:rsidP="00C37AD6">
      <w:r>
        <w:separator/>
      </w:r>
    </w:p>
  </w:footnote>
  <w:footnote w:type="continuationSeparator" w:id="0">
    <w:p w14:paraId="0D85183F" w14:textId="77777777" w:rsidR="00BB0207" w:rsidRDefault="00BB0207" w:rsidP="00C3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16DC2"/>
    <w:multiLevelType w:val="hybridMultilevel"/>
    <w:tmpl w:val="8AC22A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D61C96"/>
    <w:multiLevelType w:val="hybridMultilevel"/>
    <w:tmpl w:val="A8CE8B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5386215">
    <w:abstractNumId w:val="0"/>
  </w:num>
  <w:num w:numId="2" w16cid:durableId="33268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FB"/>
    <w:rsid w:val="0001185D"/>
    <w:rsid w:val="00023B69"/>
    <w:rsid w:val="00066DB5"/>
    <w:rsid w:val="00092B08"/>
    <w:rsid w:val="000A6DB3"/>
    <w:rsid w:val="000B2AB6"/>
    <w:rsid w:val="000C448D"/>
    <w:rsid w:val="00101F20"/>
    <w:rsid w:val="001426E6"/>
    <w:rsid w:val="00147373"/>
    <w:rsid w:val="00161F22"/>
    <w:rsid w:val="00163D1A"/>
    <w:rsid w:val="00174B22"/>
    <w:rsid w:val="00175D28"/>
    <w:rsid w:val="00176F32"/>
    <w:rsid w:val="001924F0"/>
    <w:rsid w:val="001931D2"/>
    <w:rsid w:val="00193508"/>
    <w:rsid w:val="001A7212"/>
    <w:rsid w:val="001A7D8A"/>
    <w:rsid w:val="001A7EEB"/>
    <w:rsid w:val="001B055D"/>
    <w:rsid w:val="001C3919"/>
    <w:rsid w:val="001E4E33"/>
    <w:rsid w:val="001F39F8"/>
    <w:rsid w:val="00207D2E"/>
    <w:rsid w:val="00235B7F"/>
    <w:rsid w:val="00237760"/>
    <w:rsid w:val="002763C4"/>
    <w:rsid w:val="0028634D"/>
    <w:rsid w:val="002B633D"/>
    <w:rsid w:val="002C795E"/>
    <w:rsid w:val="002D3EDF"/>
    <w:rsid w:val="0030137E"/>
    <w:rsid w:val="00334DFB"/>
    <w:rsid w:val="00383CBC"/>
    <w:rsid w:val="00392F90"/>
    <w:rsid w:val="003B1C44"/>
    <w:rsid w:val="003C68BF"/>
    <w:rsid w:val="003D5AE2"/>
    <w:rsid w:val="003F6EBE"/>
    <w:rsid w:val="0041266A"/>
    <w:rsid w:val="00420202"/>
    <w:rsid w:val="004301B1"/>
    <w:rsid w:val="0043486D"/>
    <w:rsid w:val="00437454"/>
    <w:rsid w:val="00446696"/>
    <w:rsid w:val="00457EE0"/>
    <w:rsid w:val="00461396"/>
    <w:rsid w:val="00475B93"/>
    <w:rsid w:val="00486966"/>
    <w:rsid w:val="004904B7"/>
    <w:rsid w:val="00495940"/>
    <w:rsid w:val="004A2989"/>
    <w:rsid w:val="004B13ED"/>
    <w:rsid w:val="004B3F27"/>
    <w:rsid w:val="004D1441"/>
    <w:rsid w:val="004D45AE"/>
    <w:rsid w:val="004E03A6"/>
    <w:rsid w:val="0050586F"/>
    <w:rsid w:val="00525E5C"/>
    <w:rsid w:val="005335DB"/>
    <w:rsid w:val="0054224B"/>
    <w:rsid w:val="005673BD"/>
    <w:rsid w:val="005A3D77"/>
    <w:rsid w:val="005B799E"/>
    <w:rsid w:val="005C020B"/>
    <w:rsid w:val="005C4E02"/>
    <w:rsid w:val="005E4BE0"/>
    <w:rsid w:val="005F51C0"/>
    <w:rsid w:val="0060523F"/>
    <w:rsid w:val="00637AE8"/>
    <w:rsid w:val="006444AC"/>
    <w:rsid w:val="0065063D"/>
    <w:rsid w:val="00650F54"/>
    <w:rsid w:val="00651BFF"/>
    <w:rsid w:val="00654C50"/>
    <w:rsid w:val="00672235"/>
    <w:rsid w:val="00683D49"/>
    <w:rsid w:val="006902C4"/>
    <w:rsid w:val="006A1EC6"/>
    <w:rsid w:val="006C25C8"/>
    <w:rsid w:val="006D74DB"/>
    <w:rsid w:val="006E260B"/>
    <w:rsid w:val="00700A3C"/>
    <w:rsid w:val="007169A9"/>
    <w:rsid w:val="00721D4E"/>
    <w:rsid w:val="00722650"/>
    <w:rsid w:val="007320FD"/>
    <w:rsid w:val="007327E8"/>
    <w:rsid w:val="00732B1E"/>
    <w:rsid w:val="00750890"/>
    <w:rsid w:val="00754BD8"/>
    <w:rsid w:val="00771052"/>
    <w:rsid w:val="00792588"/>
    <w:rsid w:val="007B0831"/>
    <w:rsid w:val="007B6571"/>
    <w:rsid w:val="007C5BB0"/>
    <w:rsid w:val="007E09EC"/>
    <w:rsid w:val="007E5C4E"/>
    <w:rsid w:val="0080542A"/>
    <w:rsid w:val="00817B47"/>
    <w:rsid w:val="00826F5E"/>
    <w:rsid w:val="00842C74"/>
    <w:rsid w:val="00842F8B"/>
    <w:rsid w:val="00866809"/>
    <w:rsid w:val="00873A80"/>
    <w:rsid w:val="008814C7"/>
    <w:rsid w:val="008A4375"/>
    <w:rsid w:val="008A7BF3"/>
    <w:rsid w:val="008B455C"/>
    <w:rsid w:val="008B7CDE"/>
    <w:rsid w:val="008E63AC"/>
    <w:rsid w:val="008F627A"/>
    <w:rsid w:val="009043FA"/>
    <w:rsid w:val="00914E55"/>
    <w:rsid w:val="009169DA"/>
    <w:rsid w:val="009337AA"/>
    <w:rsid w:val="00933A15"/>
    <w:rsid w:val="00947EE1"/>
    <w:rsid w:val="009A423C"/>
    <w:rsid w:val="009C2876"/>
    <w:rsid w:val="009D2CF1"/>
    <w:rsid w:val="009D6C78"/>
    <w:rsid w:val="009F7BC7"/>
    <w:rsid w:val="00A0785D"/>
    <w:rsid w:val="00A07B32"/>
    <w:rsid w:val="00A412B6"/>
    <w:rsid w:val="00A429BA"/>
    <w:rsid w:val="00A5475E"/>
    <w:rsid w:val="00A66175"/>
    <w:rsid w:val="00A77347"/>
    <w:rsid w:val="00A80ED1"/>
    <w:rsid w:val="00AA0C63"/>
    <w:rsid w:val="00AA23CF"/>
    <w:rsid w:val="00AB50FA"/>
    <w:rsid w:val="00AB72CE"/>
    <w:rsid w:val="00AD5722"/>
    <w:rsid w:val="00AF6EDA"/>
    <w:rsid w:val="00B158D4"/>
    <w:rsid w:val="00B221E4"/>
    <w:rsid w:val="00B37AF5"/>
    <w:rsid w:val="00B43F15"/>
    <w:rsid w:val="00B60F8E"/>
    <w:rsid w:val="00B62662"/>
    <w:rsid w:val="00B75033"/>
    <w:rsid w:val="00B770EF"/>
    <w:rsid w:val="00BA084D"/>
    <w:rsid w:val="00BA4E98"/>
    <w:rsid w:val="00BB0207"/>
    <w:rsid w:val="00BB0DFC"/>
    <w:rsid w:val="00BD1862"/>
    <w:rsid w:val="00C04BBE"/>
    <w:rsid w:val="00C076F5"/>
    <w:rsid w:val="00C07C5F"/>
    <w:rsid w:val="00C15965"/>
    <w:rsid w:val="00C1793B"/>
    <w:rsid w:val="00C2236E"/>
    <w:rsid w:val="00C26BFF"/>
    <w:rsid w:val="00C37AD6"/>
    <w:rsid w:val="00C56889"/>
    <w:rsid w:val="00C56DBA"/>
    <w:rsid w:val="00C60216"/>
    <w:rsid w:val="00C65790"/>
    <w:rsid w:val="00C8690A"/>
    <w:rsid w:val="00C971DD"/>
    <w:rsid w:val="00CA2231"/>
    <w:rsid w:val="00CA480C"/>
    <w:rsid w:val="00CA7239"/>
    <w:rsid w:val="00CA7920"/>
    <w:rsid w:val="00CB0EAA"/>
    <w:rsid w:val="00CD3FEB"/>
    <w:rsid w:val="00CD74F0"/>
    <w:rsid w:val="00CE13C8"/>
    <w:rsid w:val="00CE6509"/>
    <w:rsid w:val="00CF0EC5"/>
    <w:rsid w:val="00CF2FF9"/>
    <w:rsid w:val="00D014FC"/>
    <w:rsid w:val="00D14F04"/>
    <w:rsid w:val="00D41239"/>
    <w:rsid w:val="00D449C1"/>
    <w:rsid w:val="00D669D1"/>
    <w:rsid w:val="00D75419"/>
    <w:rsid w:val="00D81F44"/>
    <w:rsid w:val="00D949AF"/>
    <w:rsid w:val="00D974D4"/>
    <w:rsid w:val="00DA069A"/>
    <w:rsid w:val="00DB1DF4"/>
    <w:rsid w:val="00DB3AE1"/>
    <w:rsid w:val="00DB5B4A"/>
    <w:rsid w:val="00DB6D21"/>
    <w:rsid w:val="00DC2B1C"/>
    <w:rsid w:val="00DC52E3"/>
    <w:rsid w:val="00DC64F5"/>
    <w:rsid w:val="00DD0AD0"/>
    <w:rsid w:val="00DE12B4"/>
    <w:rsid w:val="00DF0CE6"/>
    <w:rsid w:val="00DF6F5B"/>
    <w:rsid w:val="00E10A0A"/>
    <w:rsid w:val="00E66143"/>
    <w:rsid w:val="00E71C26"/>
    <w:rsid w:val="00E848AC"/>
    <w:rsid w:val="00E8582B"/>
    <w:rsid w:val="00E9389F"/>
    <w:rsid w:val="00EA1E8A"/>
    <w:rsid w:val="00EB20DD"/>
    <w:rsid w:val="00EC2911"/>
    <w:rsid w:val="00EC2B6E"/>
    <w:rsid w:val="00ED55E1"/>
    <w:rsid w:val="00EE3A7C"/>
    <w:rsid w:val="00EF3A7B"/>
    <w:rsid w:val="00EF4F27"/>
    <w:rsid w:val="00F047EA"/>
    <w:rsid w:val="00F12F00"/>
    <w:rsid w:val="00F221C0"/>
    <w:rsid w:val="00F46F69"/>
    <w:rsid w:val="00F5699F"/>
    <w:rsid w:val="00F66359"/>
    <w:rsid w:val="00F6704F"/>
    <w:rsid w:val="00F71EC4"/>
    <w:rsid w:val="00F832AF"/>
    <w:rsid w:val="00F9313B"/>
    <w:rsid w:val="00F950DD"/>
    <w:rsid w:val="00FA6B70"/>
    <w:rsid w:val="00FA7E2C"/>
    <w:rsid w:val="00FC1CE9"/>
    <w:rsid w:val="00FD693F"/>
    <w:rsid w:val="00FD7527"/>
    <w:rsid w:val="00FE38F8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F6CF8"/>
  <w15:docId w15:val="{A638ED3C-D373-4475-A912-B13EDF28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86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83CB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37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7AD6"/>
  </w:style>
  <w:style w:type="paragraph" w:styleId="a8">
    <w:name w:val="footer"/>
    <w:basedOn w:val="a"/>
    <w:link w:val="a9"/>
    <w:uiPriority w:val="99"/>
    <w:unhideWhenUsed/>
    <w:rsid w:val="00C37A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7AD6"/>
  </w:style>
  <w:style w:type="paragraph" w:styleId="aa">
    <w:name w:val="List Paragraph"/>
    <w:basedOn w:val="a"/>
    <w:uiPriority w:val="34"/>
    <w:qFormat/>
    <w:rsid w:val="00771052"/>
    <w:pPr>
      <w:ind w:leftChars="400" w:left="840"/>
    </w:pPr>
  </w:style>
  <w:style w:type="character" w:styleId="2">
    <w:name w:val="Intense Reference"/>
    <w:basedOn w:val="a0"/>
    <w:uiPriority w:val="32"/>
    <w:qFormat/>
    <w:rsid w:val="005C020B"/>
    <w:rPr>
      <w:b/>
      <w:bCs/>
      <w:smallCaps/>
      <w:color w:val="5B9BD5" w:themeColor="accent1"/>
      <w:spacing w:val="5"/>
    </w:rPr>
  </w:style>
  <w:style w:type="character" w:styleId="ab">
    <w:name w:val="Hyperlink"/>
    <w:basedOn w:val="a0"/>
    <w:uiPriority w:val="99"/>
    <w:unhideWhenUsed/>
    <w:rsid w:val="00CD74F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D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太郎 能開</cp:lastModifiedBy>
  <cp:revision>2</cp:revision>
  <cp:lastPrinted>2023-12-27T03:36:00Z</cp:lastPrinted>
  <dcterms:created xsi:type="dcterms:W3CDTF">2023-12-27T03:38:00Z</dcterms:created>
  <dcterms:modified xsi:type="dcterms:W3CDTF">2023-12-27T03:38:00Z</dcterms:modified>
</cp:coreProperties>
</file>