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EE" w:rsidRDefault="005F20EE" w:rsidP="00767EC4">
      <w:pPr>
        <w:rPr>
          <w:rFonts w:ascii="ＭＳ ゴシック" w:eastAsia="ＭＳ ゴシック" w:hAnsi="ＭＳ ゴシック"/>
        </w:rPr>
      </w:pPr>
    </w:p>
    <w:p w:rsidR="00767EC4" w:rsidRDefault="00EC3DCD" w:rsidP="00767EC4">
      <w:pPr>
        <w:rPr>
          <w:rFonts w:ascii="ＭＳ ゴシック" w:eastAsia="ＭＳ ゴシック" w:hAnsi="ＭＳ ゴシック"/>
          <w:b/>
          <w:sz w:val="24"/>
        </w:rPr>
      </w:pPr>
      <w:r>
        <w:rPr>
          <w:rFonts w:ascii="ＭＳ ゴシック" w:eastAsia="ＭＳ ゴシック" w:hAnsi="ＭＳ ゴシック" w:hint="eastAsia"/>
        </w:rPr>
        <w:t xml:space="preserve">　　　　　　　　　</w:t>
      </w:r>
      <w:r w:rsidR="000C5FB9">
        <w:rPr>
          <w:rFonts w:ascii="ＭＳ ゴシック" w:eastAsia="ＭＳ ゴシック" w:hAnsi="ＭＳ ゴシック" w:hint="eastAsia"/>
        </w:rPr>
        <w:t xml:space="preserve">    </w:t>
      </w:r>
      <w:r w:rsidR="008A0C32">
        <w:rPr>
          <w:rFonts w:ascii="ＭＳ ゴシック" w:eastAsia="ＭＳ ゴシック" w:hAnsi="ＭＳ ゴシック" w:hint="eastAsia"/>
        </w:rPr>
        <w:t xml:space="preserve">　</w:t>
      </w:r>
      <w:r w:rsidR="008A0C32">
        <w:rPr>
          <w:rFonts w:ascii="ＭＳ ゴシック" w:eastAsia="ＭＳ ゴシック" w:hAnsi="ＭＳ ゴシック"/>
        </w:rPr>
        <w:t xml:space="preserve">　</w:t>
      </w:r>
      <w:r w:rsidR="00767EC4">
        <w:rPr>
          <w:rFonts w:ascii="ＭＳ ゴシック" w:eastAsia="ＭＳ ゴシック" w:hAnsi="ＭＳ ゴシック" w:hint="eastAsia"/>
          <w:b/>
          <w:sz w:val="24"/>
        </w:rPr>
        <w:t>【神経難病</w:t>
      </w:r>
      <w:r w:rsidR="00767EC4">
        <w:rPr>
          <w:rFonts w:ascii="ＭＳ ゴシック" w:eastAsia="ＭＳ ゴシック" w:hAnsi="ＭＳ ゴシック"/>
          <w:b/>
          <w:sz w:val="24"/>
        </w:rPr>
        <w:t>リハビリテーションセンター開設記念</w:t>
      </w:r>
      <w:r w:rsidR="00767EC4">
        <w:rPr>
          <w:rFonts w:ascii="ＭＳ ゴシック" w:eastAsia="ＭＳ ゴシック" w:hAnsi="ＭＳ ゴシック" w:hint="eastAsia"/>
          <w:b/>
          <w:sz w:val="24"/>
        </w:rPr>
        <w:t>】</w:t>
      </w:r>
    </w:p>
    <w:p w:rsidR="00767EC4" w:rsidRPr="000C5FB9" w:rsidRDefault="00767EC4" w:rsidP="00767EC4">
      <w:pPr>
        <w:jc w:val="center"/>
        <w:rPr>
          <w:rFonts w:ascii="ＭＳ ゴシック" w:eastAsia="ＭＳ ゴシック" w:hAnsi="ＭＳ ゴシック"/>
          <w:b/>
          <w:sz w:val="32"/>
          <w:szCs w:val="32"/>
        </w:rPr>
      </w:pPr>
      <w:r w:rsidRPr="000C5FB9">
        <w:rPr>
          <w:rFonts w:ascii="ＭＳ ゴシック" w:eastAsia="ＭＳ ゴシック" w:hAnsi="ＭＳ ゴシック" w:hint="eastAsia"/>
          <w:b/>
          <w:sz w:val="32"/>
          <w:szCs w:val="32"/>
        </w:rPr>
        <w:t>神経難病のある</w:t>
      </w:r>
      <w:r w:rsidRPr="000C5FB9">
        <w:rPr>
          <w:rFonts w:ascii="ＭＳ ゴシック" w:eastAsia="ＭＳ ゴシック" w:hAnsi="ＭＳ ゴシック"/>
          <w:b/>
          <w:sz w:val="32"/>
          <w:szCs w:val="32"/>
        </w:rPr>
        <w:t>方の</w:t>
      </w:r>
      <w:r w:rsidRPr="000C5FB9">
        <w:rPr>
          <w:rFonts w:ascii="ＭＳ ゴシック" w:eastAsia="ＭＳ ゴシック" w:hAnsi="ＭＳ ゴシック" w:hint="eastAsia"/>
          <w:b/>
          <w:sz w:val="32"/>
          <w:szCs w:val="32"/>
        </w:rPr>
        <w:t>就労支援を</w:t>
      </w:r>
      <w:r w:rsidRPr="000C5FB9">
        <w:rPr>
          <w:rFonts w:ascii="ＭＳ ゴシック" w:eastAsia="ＭＳ ゴシック" w:hAnsi="ＭＳ ゴシック"/>
          <w:b/>
          <w:sz w:val="32"/>
          <w:szCs w:val="32"/>
        </w:rPr>
        <w:t>考えるセミナー</w:t>
      </w:r>
      <w:r w:rsidR="00DA5941">
        <w:rPr>
          <w:rFonts w:ascii="ＭＳ ゴシック" w:eastAsia="ＭＳ ゴシック" w:hAnsi="ＭＳ ゴシック" w:hint="eastAsia"/>
          <w:b/>
          <w:sz w:val="32"/>
          <w:szCs w:val="32"/>
        </w:rPr>
        <w:t xml:space="preserve">　</w:t>
      </w:r>
      <w:r w:rsidR="008A0C32">
        <w:rPr>
          <w:rFonts w:ascii="ＭＳ ゴシック" w:eastAsia="ＭＳ ゴシック" w:hAnsi="ＭＳ ゴシック" w:hint="eastAsia"/>
          <w:b/>
          <w:sz w:val="32"/>
          <w:szCs w:val="32"/>
        </w:rPr>
        <w:t>開催</w:t>
      </w:r>
      <w:r w:rsidR="008A0C32">
        <w:rPr>
          <w:rFonts w:ascii="ＭＳ ゴシック" w:eastAsia="ＭＳ ゴシック" w:hAnsi="ＭＳ ゴシック"/>
          <w:b/>
          <w:sz w:val="32"/>
          <w:szCs w:val="32"/>
        </w:rPr>
        <w:t>要項</w:t>
      </w:r>
    </w:p>
    <w:p w:rsidR="00EC3DCD" w:rsidRPr="00767EC4" w:rsidRDefault="00EC3DCD" w:rsidP="00EC3DCD">
      <w:pPr>
        <w:ind w:left="1806" w:hangingChars="900" w:hanging="1806"/>
        <w:rPr>
          <w:rFonts w:ascii="ＭＳ ゴシック" w:eastAsia="ＭＳ ゴシック" w:hAnsi="ＭＳ ゴシック"/>
        </w:rPr>
      </w:pPr>
    </w:p>
    <w:p w:rsidR="00225215" w:rsidRDefault="000C5FB9">
      <w:pPr>
        <w:rPr>
          <w:rFonts w:ascii="ＭＳ ゴシック" w:eastAsia="ＭＳ ゴシック" w:hAnsi="ＭＳ ゴシック"/>
        </w:rPr>
      </w:pPr>
      <w:r>
        <w:rPr>
          <w:rFonts w:ascii="ＭＳ ゴシック" w:eastAsia="ＭＳ ゴシック" w:hAnsi="ＭＳ ゴシック" w:hint="eastAsia"/>
        </w:rPr>
        <w:t>１</w:t>
      </w:r>
      <w:r w:rsidR="008A0C32">
        <w:rPr>
          <w:rFonts w:ascii="ＭＳ ゴシック" w:eastAsia="ＭＳ ゴシック" w:hAnsi="ＭＳ ゴシック" w:hint="eastAsia"/>
        </w:rPr>
        <w:t xml:space="preserve">　開催</w:t>
      </w:r>
      <w:r w:rsidR="00225215">
        <w:rPr>
          <w:rFonts w:ascii="ＭＳ ゴシック" w:eastAsia="ＭＳ ゴシック" w:hAnsi="ＭＳ ゴシック" w:hint="eastAsia"/>
        </w:rPr>
        <w:t xml:space="preserve">日時　　　</w:t>
      </w:r>
      <w:r w:rsidR="00225215" w:rsidRPr="007D4EAE">
        <w:rPr>
          <w:rFonts w:ascii="ＭＳ ゴシック" w:eastAsia="ＭＳ ゴシック" w:hAnsi="ＭＳ ゴシック" w:hint="eastAsia"/>
        </w:rPr>
        <w:t>平成</w:t>
      </w:r>
      <w:r w:rsidR="00EC3DCD">
        <w:rPr>
          <w:rFonts w:ascii="ＭＳ ゴシック" w:eastAsia="ＭＳ ゴシック" w:hAnsi="ＭＳ ゴシック" w:hint="eastAsia"/>
        </w:rPr>
        <w:t>３０</w:t>
      </w:r>
      <w:r w:rsidR="00225215" w:rsidRPr="007D4EAE">
        <w:rPr>
          <w:rFonts w:ascii="ＭＳ ゴシック" w:eastAsia="ＭＳ ゴシック" w:hAnsi="ＭＳ ゴシック" w:hint="eastAsia"/>
        </w:rPr>
        <w:t>年</w:t>
      </w:r>
      <w:r w:rsidR="00767EC4">
        <w:rPr>
          <w:rFonts w:ascii="ＭＳ ゴシック" w:eastAsia="ＭＳ ゴシック" w:hAnsi="ＭＳ ゴシック" w:hint="eastAsia"/>
        </w:rPr>
        <w:t>９</w:t>
      </w:r>
      <w:r w:rsidR="00225215" w:rsidRPr="007D4EAE">
        <w:rPr>
          <w:rFonts w:ascii="ＭＳ ゴシック" w:eastAsia="ＭＳ ゴシック" w:hAnsi="ＭＳ ゴシック" w:hint="eastAsia"/>
        </w:rPr>
        <w:t>月</w:t>
      </w:r>
      <w:r w:rsidR="00767EC4">
        <w:rPr>
          <w:rFonts w:ascii="ＭＳ ゴシック" w:eastAsia="ＭＳ ゴシック" w:hAnsi="ＭＳ ゴシック" w:hint="eastAsia"/>
        </w:rPr>
        <w:t>１９日</w:t>
      </w:r>
      <w:r w:rsidR="005D74C9" w:rsidRPr="007D4EAE">
        <w:rPr>
          <w:rFonts w:ascii="ＭＳ ゴシック" w:eastAsia="ＭＳ ゴシック" w:hAnsi="ＭＳ ゴシック" w:hint="eastAsia"/>
        </w:rPr>
        <w:t>(</w:t>
      </w:r>
      <w:r w:rsidR="00767EC4">
        <w:rPr>
          <w:rFonts w:ascii="ＭＳ ゴシック" w:eastAsia="ＭＳ ゴシック" w:hAnsi="ＭＳ ゴシック" w:hint="eastAsia"/>
        </w:rPr>
        <w:t>水</w:t>
      </w:r>
      <w:r w:rsidR="005D74C9" w:rsidRPr="007D4EAE">
        <w:rPr>
          <w:rFonts w:ascii="ＭＳ ゴシック" w:eastAsia="ＭＳ ゴシック" w:hAnsi="ＭＳ ゴシック" w:hint="eastAsia"/>
        </w:rPr>
        <w:t>)</w:t>
      </w:r>
      <w:r w:rsidR="00225215">
        <w:rPr>
          <w:rFonts w:ascii="ＭＳ ゴシック" w:eastAsia="ＭＳ ゴシック" w:hAnsi="ＭＳ ゴシック" w:hint="eastAsia"/>
        </w:rPr>
        <w:t xml:space="preserve">　</w:t>
      </w:r>
      <w:r w:rsidR="006119A0">
        <w:rPr>
          <w:rFonts w:ascii="ＭＳ ゴシック" w:eastAsia="ＭＳ ゴシック" w:hAnsi="ＭＳ ゴシック" w:hint="eastAsia"/>
        </w:rPr>
        <w:t>１</w:t>
      </w:r>
      <w:r w:rsidR="00EC3DCD">
        <w:rPr>
          <w:rFonts w:ascii="ＭＳ ゴシック" w:eastAsia="ＭＳ ゴシック" w:hAnsi="ＭＳ ゴシック" w:hint="eastAsia"/>
        </w:rPr>
        <w:t>３</w:t>
      </w:r>
      <w:r w:rsidR="00225215">
        <w:rPr>
          <w:rFonts w:ascii="ＭＳ ゴシック" w:eastAsia="ＭＳ ゴシック" w:hAnsi="ＭＳ ゴシック" w:hint="eastAsia"/>
        </w:rPr>
        <w:t>：</w:t>
      </w:r>
      <w:r w:rsidR="00EC3DCD">
        <w:rPr>
          <w:rFonts w:ascii="ＭＳ ゴシック" w:eastAsia="ＭＳ ゴシック" w:hAnsi="ＭＳ ゴシック" w:hint="eastAsia"/>
        </w:rPr>
        <w:t>２</w:t>
      </w:r>
      <w:r w:rsidR="00F83A02">
        <w:rPr>
          <w:rFonts w:ascii="ＭＳ ゴシック" w:eastAsia="ＭＳ ゴシック" w:hAnsi="ＭＳ ゴシック" w:hint="eastAsia"/>
        </w:rPr>
        <w:t>０</w:t>
      </w:r>
      <w:r w:rsidR="00225215">
        <w:rPr>
          <w:rFonts w:ascii="ＭＳ ゴシック" w:eastAsia="ＭＳ ゴシック" w:hAnsi="ＭＳ ゴシック" w:hint="eastAsia"/>
        </w:rPr>
        <w:t>～</w:t>
      </w:r>
      <w:r w:rsidR="00F83A02">
        <w:rPr>
          <w:rFonts w:ascii="ＭＳ ゴシック" w:eastAsia="ＭＳ ゴシック" w:hAnsi="ＭＳ ゴシック" w:hint="eastAsia"/>
        </w:rPr>
        <w:t>１６</w:t>
      </w:r>
      <w:r w:rsidR="00225215">
        <w:rPr>
          <w:rFonts w:ascii="ＭＳ ゴシック" w:eastAsia="ＭＳ ゴシック" w:hAnsi="ＭＳ ゴシック" w:hint="eastAsia"/>
        </w:rPr>
        <w:t>：</w:t>
      </w:r>
      <w:r w:rsidR="00F12D88">
        <w:rPr>
          <w:rFonts w:ascii="ＭＳ ゴシック" w:eastAsia="ＭＳ ゴシック" w:hAnsi="ＭＳ ゴシック" w:hint="eastAsia"/>
        </w:rPr>
        <w:t>３０</w:t>
      </w:r>
      <w:r w:rsidR="007A1780">
        <w:rPr>
          <w:rFonts w:ascii="ＭＳ ゴシック" w:eastAsia="ＭＳ ゴシック" w:hAnsi="ＭＳ ゴシック" w:hint="eastAsia"/>
        </w:rPr>
        <w:t xml:space="preserve">　(受付</w:t>
      </w:r>
      <w:r w:rsidR="001323ED">
        <w:rPr>
          <w:rFonts w:ascii="ＭＳ ゴシック" w:eastAsia="ＭＳ ゴシック" w:hAnsi="ＭＳ ゴシック" w:hint="eastAsia"/>
        </w:rPr>
        <w:t>１２</w:t>
      </w:r>
      <w:r w:rsidR="00501473">
        <w:rPr>
          <w:rFonts w:ascii="ＭＳ ゴシック" w:eastAsia="ＭＳ ゴシック" w:hAnsi="ＭＳ ゴシック" w:hint="eastAsia"/>
        </w:rPr>
        <w:t>：</w:t>
      </w:r>
      <w:r w:rsidR="00767EC4">
        <w:rPr>
          <w:rFonts w:ascii="ＭＳ ゴシック" w:eastAsia="ＭＳ ゴシック" w:hAnsi="ＭＳ ゴシック" w:hint="eastAsia"/>
        </w:rPr>
        <w:t>３０</w:t>
      </w:r>
      <w:r w:rsidR="007A1780">
        <w:rPr>
          <w:rFonts w:ascii="ＭＳ ゴシック" w:eastAsia="ＭＳ ゴシック" w:hAnsi="ＭＳ ゴシック" w:hint="eastAsia"/>
        </w:rPr>
        <w:t>～)</w:t>
      </w:r>
    </w:p>
    <w:p w:rsidR="00225215" w:rsidRPr="008A0C32" w:rsidRDefault="00225215">
      <w:pPr>
        <w:rPr>
          <w:rFonts w:ascii="ＭＳ ゴシック" w:eastAsia="ＭＳ ゴシック" w:hAnsi="ＭＳ ゴシック"/>
        </w:rPr>
      </w:pPr>
    </w:p>
    <w:p w:rsidR="000C5FB9" w:rsidRDefault="000C5FB9">
      <w:pPr>
        <w:rPr>
          <w:rFonts w:ascii="ＭＳ ゴシック" w:eastAsia="ＭＳ ゴシック" w:hAnsi="ＭＳ ゴシック"/>
          <w:szCs w:val="21"/>
        </w:rPr>
      </w:pPr>
      <w:r>
        <w:rPr>
          <w:rFonts w:ascii="ＭＳ ゴシック" w:eastAsia="ＭＳ ゴシック" w:hAnsi="ＭＳ ゴシック" w:hint="eastAsia"/>
        </w:rPr>
        <w:t>２</w:t>
      </w:r>
      <w:r>
        <w:rPr>
          <w:rFonts w:ascii="ＭＳ ゴシック" w:eastAsia="ＭＳ ゴシック" w:hAnsi="ＭＳ ゴシック"/>
        </w:rPr>
        <w:t xml:space="preserve">　</w:t>
      </w:r>
      <w:r w:rsidR="008A0C32">
        <w:rPr>
          <w:rFonts w:ascii="ＭＳ ゴシック" w:eastAsia="ＭＳ ゴシック" w:hAnsi="ＭＳ ゴシック" w:hint="eastAsia"/>
        </w:rPr>
        <w:t>開催</w:t>
      </w:r>
      <w:r>
        <w:rPr>
          <w:rFonts w:ascii="ＭＳ ゴシック" w:eastAsia="ＭＳ ゴシック" w:hAnsi="ＭＳ ゴシック"/>
        </w:rPr>
        <w:t xml:space="preserve">目的　　　</w:t>
      </w:r>
      <w:r>
        <w:rPr>
          <w:rFonts w:ascii="ＭＳ ゴシック" w:eastAsia="ＭＳ ゴシック" w:hAnsi="ＭＳ ゴシック" w:hint="eastAsia"/>
        </w:rPr>
        <w:t xml:space="preserve">　</w:t>
      </w:r>
      <w:r w:rsidRPr="000C5FB9">
        <w:rPr>
          <w:rFonts w:ascii="ＭＳ ゴシック" w:eastAsia="ＭＳ ゴシック" w:hAnsi="ＭＳ ゴシック" w:hint="eastAsia"/>
          <w:szCs w:val="21"/>
        </w:rPr>
        <w:t>西播磨</w:t>
      </w:r>
      <w:r w:rsidRPr="000C5FB9">
        <w:rPr>
          <w:rFonts w:ascii="ＭＳ ゴシック" w:eastAsia="ＭＳ ゴシック" w:hAnsi="ＭＳ ゴシック"/>
          <w:szCs w:val="21"/>
        </w:rPr>
        <w:t>総合リハビリテーションセンターでは、当センターの</w:t>
      </w:r>
      <w:r w:rsidRPr="000C5FB9">
        <w:rPr>
          <w:rFonts w:ascii="ＭＳ ゴシック" w:eastAsia="ＭＳ ゴシック" w:hAnsi="ＭＳ ゴシック" w:hint="eastAsia"/>
          <w:szCs w:val="21"/>
        </w:rPr>
        <w:t>リハビリ専門</w:t>
      </w:r>
      <w:r>
        <w:rPr>
          <w:rFonts w:ascii="ＭＳ ゴシック" w:eastAsia="ＭＳ ゴシック" w:hAnsi="ＭＳ ゴシック" w:hint="eastAsia"/>
          <w:szCs w:val="21"/>
        </w:rPr>
        <w:t>機能を</w:t>
      </w:r>
      <w:r>
        <w:rPr>
          <w:rFonts w:ascii="ＭＳ ゴシック" w:eastAsia="ＭＳ ゴシック" w:hAnsi="ＭＳ ゴシック"/>
          <w:szCs w:val="21"/>
        </w:rPr>
        <w:t>活かした</w:t>
      </w:r>
    </w:p>
    <w:p w:rsidR="000C5FB9" w:rsidRPr="000C5FB9" w:rsidRDefault="000C5FB9" w:rsidP="000C5FB9">
      <w:pPr>
        <w:ind w:left="360" w:firstLineChars="700" w:firstLine="1404"/>
        <w:rPr>
          <w:rFonts w:ascii="ＭＳ ゴシック" w:eastAsia="ＭＳ ゴシック" w:hAnsi="ＭＳ ゴシック"/>
          <w:szCs w:val="21"/>
        </w:rPr>
      </w:pPr>
      <w:r>
        <w:rPr>
          <w:rFonts w:ascii="ＭＳ ゴシック" w:eastAsia="ＭＳ ゴシック" w:hAnsi="ＭＳ ゴシック"/>
          <w:szCs w:val="21"/>
        </w:rPr>
        <w:t>「神経</w:t>
      </w:r>
      <w:r w:rsidRPr="000C5FB9">
        <w:rPr>
          <w:rFonts w:ascii="ＭＳ ゴシック" w:eastAsia="ＭＳ ゴシック" w:hAnsi="ＭＳ ゴシック" w:hint="eastAsia"/>
          <w:szCs w:val="21"/>
        </w:rPr>
        <w:t>難病</w:t>
      </w:r>
      <w:r w:rsidRPr="000C5FB9">
        <w:rPr>
          <w:rFonts w:ascii="ＭＳ ゴシック" w:eastAsia="ＭＳ ゴシック" w:hAnsi="ＭＳ ゴシック"/>
          <w:szCs w:val="21"/>
        </w:rPr>
        <w:t>リハビリテーションセンター</w:t>
      </w:r>
      <w:r w:rsidRPr="000C5FB9">
        <w:rPr>
          <w:rFonts w:ascii="ＭＳ ゴシック" w:eastAsia="ＭＳ ゴシック" w:hAnsi="ＭＳ ゴシック" w:hint="eastAsia"/>
          <w:szCs w:val="21"/>
        </w:rPr>
        <w:t>」</w:t>
      </w:r>
      <w:r w:rsidRPr="000C5FB9">
        <w:rPr>
          <w:rFonts w:ascii="ＭＳ ゴシック" w:eastAsia="ＭＳ ゴシック" w:hAnsi="ＭＳ ゴシック"/>
          <w:szCs w:val="21"/>
        </w:rPr>
        <w:t>を３０年９月より</w:t>
      </w:r>
      <w:r w:rsidRPr="000C5FB9">
        <w:rPr>
          <w:rFonts w:ascii="ＭＳ ゴシック" w:eastAsia="ＭＳ ゴシック" w:hAnsi="ＭＳ ゴシック" w:hint="eastAsia"/>
          <w:szCs w:val="21"/>
        </w:rPr>
        <w:t>開設い</w:t>
      </w:r>
      <w:r w:rsidRPr="000C5FB9">
        <w:rPr>
          <w:rFonts w:ascii="ＭＳ ゴシック" w:eastAsia="ＭＳ ゴシック" w:hAnsi="ＭＳ ゴシック"/>
          <w:szCs w:val="21"/>
        </w:rPr>
        <w:t>たし</w:t>
      </w:r>
      <w:r w:rsidR="00501540">
        <w:rPr>
          <w:rFonts w:ascii="ＭＳ ゴシック" w:eastAsia="ＭＳ ゴシック" w:hAnsi="ＭＳ ゴシック" w:hint="eastAsia"/>
          <w:szCs w:val="21"/>
        </w:rPr>
        <w:t>ました</w:t>
      </w:r>
      <w:bookmarkStart w:id="0" w:name="_GoBack"/>
      <w:bookmarkEnd w:id="0"/>
      <w:r w:rsidRPr="000C5FB9">
        <w:rPr>
          <w:rFonts w:ascii="ＭＳ ゴシック" w:eastAsia="ＭＳ ゴシック" w:hAnsi="ＭＳ ゴシック"/>
          <w:szCs w:val="21"/>
        </w:rPr>
        <w:t>。</w:t>
      </w:r>
    </w:p>
    <w:p w:rsidR="00A62AF5" w:rsidRDefault="000C5FB9" w:rsidP="00A62AF5">
      <w:pPr>
        <w:ind w:left="360" w:firstLineChars="800" w:firstLine="1605"/>
        <w:rPr>
          <w:rFonts w:ascii="ＭＳ ゴシック" w:eastAsia="ＭＳ ゴシック" w:hAnsi="ＭＳ ゴシック"/>
          <w:szCs w:val="21"/>
        </w:rPr>
      </w:pPr>
      <w:r w:rsidRPr="000C5FB9">
        <w:rPr>
          <w:rFonts w:ascii="ＭＳ ゴシック" w:eastAsia="ＭＳ ゴシック" w:hAnsi="ＭＳ ゴシック" w:hint="eastAsia"/>
          <w:szCs w:val="21"/>
        </w:rPr>
        <w:t>その</w:t>
      </w:r>
      <w:r w:rsidRPr="000C5FB9">
        <w:rPr>
          <w:rFonts w:ascii="ＭＳ ゴシック" w:eastAsia="ＭＳ ゴシック" w:hAnsi="ＭＳ ゴシック"/>
          <w:szCs w:val="21"/>
        </w:rPr>
        <w:t>中で</w:t>
      </w:r>
      <w:r w:rsidRPr="000C5FB9">
        <w:rPr>
          <w:rFonts w:ascii="ＭＳ ゴシック" w:eastAsia="ＭＳ ゴシック" w:hAnsi="ＭＳ ゴシック" w:hint="eastAsia"/>
          <w:szCs w:val="21"/>
        </w:rPr>
        <w:t>今回は神経</w:t>
      </w:r>
      <w:r w:rsidRPr="000C5FB9">
        <w:rPr>
          <w:rFonts w:ascii="ＭＳ ゴシック" w:eastAsia="ＭＳ ゴシック" w:hAnsi="ＭＳ ゴシック"/>
          <w:szCs w:val="21"/>
        </w:rPr>
        <w:t>難病の</w:t>
      </w:r>
      <w:r w:rsidR="00096EF8">
        <w:rPr>
          <w:rFonts w:ascii="ＭＳ ゴシック" w:eastAsia="ＭＳ ゴシック" w:hAnsi="ＭＳ ゴシック" w:hint="eastAsia"/>
          <w:szCs w:val="21"/>
        </w:rPr>
        <w:t>ある</w:t>
      </w:r>
      <w:r w:rsidRPr="000C5FB9">
        <w:rPr>
          <w:rFonts w:ascii="ＭＳ ゴシック" w:eastAsia="ＭＳ ゴシック" w:hAnsi="ＭＳ ゴシック"/>
          <w:szCs w:val="21"/>
        </w:rPr>
        <w:t>方の</w:t>
      </w:r>
      <w:r w:rsidRPr="000C5FB9">
        <w:rPr>
          <w:rFonts w:ascii="ＭＳ ゴシック" w:eastAsia="ＭＳ ゴシック" w:hAnsi="ＭＳ ゴシック" w:hint="eastAsia"/>
          <w:szCs w:val="21"/>
        </w:rPr>
        <w:t>就労</w:t>
      </w:r>
      <w:r w:rsidRPr="000C5FB9">
        <w:rPr>
          <w:rFonts w:ascii="ＭＳ ゴシック" w:eastAsia="ＭＳ ゴシック" w:hAnsi="ＭＳ ゴシック"/>
          <w:szCs w:val="21"/>
        </w:rPr>
        <w:t>支援について着目し、</w:t>
      </w:r>
      <w:r w:rsidRPr="000C5FB9">
        <w:rPr>
          <w:rFonts w:ascii="ＭＳ ゴシック" w:eastAsia="ＭＳ ゴシック" w:hAnsi="ＭＳ ゴシック" w:hint="eastAsia"/>
          <w:szCs w:val="21"/>
        </w:rPr>
        <w:t>病状</w:t>
      </w:r>
      <w:r w:rsidRPr="000C5FB9">
        <w:rPr>
          <w:rFonts w:ascii="ＭＳ ゴシック" w:eastAsia="ＭＳ ゴシック" w:hAnsi="ＭＳ ゴシック"/>
          <w:szCs w:val="21"/>
        </w:rPr>
        <w:t>の管理や</w:t>
      </w:r>
      <w:r w:rsidRPr="000C5FB9">
        <w:rPr>
          <w:rFonts w:ascii="ＭＳ ゴシック" w:eastAsia="ＭＳ ゴシック" w:hAnsi="ＭＳ ゴシック" w:hint="eastAsia"/>
          <w:szCs w:val="21"/>
        </w:rPr>
        <w:t>通院等を</w:t>
      </w:r>
      <w:r w:rsidRPr="000C5FB9">
        <w:rPr>
          <w:rFonts w:ascii="ＭＳ ゴシック" w:eastAsia="ＭＳ ゴシック" w:hAnsi="ＭＳ ゴシック"/>
          <w:szCs w:val="21"/>
        </w:rPr>
        <w:t>行いな</w:t>
      </w:r>
    </w:p>
    <w:p w:rsidR="000C5FB9" w:rsidRPr="000C5FB9" w:rsidRDefault="000C5FB9" w:rsidP="00A62AF5">
      <w:pPr>
        <w:ind w:firstLineChars="900" w:firstLine="1806"/>
        <w:rPr>
          <w:rFonts w:ascii="ＭＳ ゴシック" w:eastAsia="ＭＳ ゴシック" w:hAnsi="ＭＳ ゴシック"/>
          <w:szCs w:val="21"/>
        </w:rPr>
      </w:pPr>
      <w:r w:rsidRPr="000C5FB9">
        <w:rPr>
          <w:rFonts w:ascii="ＭＳ ゴシック" w:eastAsia="ＭＳ ゴシック" w:hAnsi="ＭＳ ゴシック"/>
          <w:szCs w:val="21"/>
        </w:rPr>
        <w:t>がら</w:t>
      </w:r>
      <w:r w:rsidRPr="000C5FB9">
        <w:rPr>
          <w:rFonts w:ascii="ＭＳ ゴシック" w:eastAsia="ＭＳ ゴシック" w:hAnsi="ＭＳ ゴシック" w:hint="eastAsia"/>
          <w:szCs w:val="21"/>
        </w:rPr>
        <w:t>働き続けるための</w:t>
      </w:r>
      <w:r w:rsidRPr="000C5FB9">
        <w:rPr>
          <w:rFonts w:ascii="ＭＳ ゴシック" w:eastAsia="ＭＳ ゴシック" w:hAnsi="ＭＳ ゴシック"/>
          <w:szCs w:val="21"/>
        </w:rPr>
        <w:t>ポイントや、</w:t>
      </w:r>
      <w:r w:rsidRPr="000C5FB9">
        <w:rPr>
          <w:rFonts w:ascii="ＭＳ ゴシック" w:eastAsia="ＭＳ ゴシック" w:hAnsi="ＭＳ ゴシック" w:hint="eastAsia"/>
          <w:szCs w:val="21"/>
        </w:rPr>
        <w:t>合理的配慮などを</w:t>
      </w:r>
      <w:r w:rsidRPr="000C5FB9">
        <w:rPr>
          <w:rFonts w:ascii="ＭＳ ゴシック" w:eastAsia="ＭＳ ゴシック" w:hAnsi="ＭＳ ゴシック"/>
          <w:szCs w:val="21"/>
        </w:rPr>
        <w:t>考える機会とします。</w:t>
      </w:r>
    </w:p>
    <w:p w:rsidR="00A62AF5" w:rsidRDefault="000C5FB9" w:rsidP="00A62AF5">
      <w:pPr>
        <w:ind w:left="1404" w:hangingChars="700" w:hanging="1404"/>
        <w:rPr>
          <w:rFonts w:ascii="ＭＳ ゴシック" w:eastAsia="ＭＳ ゴシック" w:hAnsi="ＭＳ ゴシック"/>
          <w:szCs w:val="21"/>
        </w:rPr>
      </w:pPr>
      <w:r w:rsidRPr="000C5FB9">
        <w:rPr>
          <w:rFonts w:ascii="ＭＳ ゴシック" w:eastAsia="ＭＳ ゴシック" w:hAnsi="ＭＳ ゴシック" w:hint="eastAsia"/>
          <w:szCs w:val="21"/>
        </w:rPr>
        <w:t xml:space="preserve">　</w:t>
      </w:r>
      <w:r w:rsidRPr="000C5FB9">
        <w:rPr>
          <w:rFonts w:ascii="ＭＳ ゴシック" w:eastAsia="ＭＳ ゴシック" w:hAnsi="ＭＳ ゴシック"/>
          <w:szCs w:val="21"/>
        </w:rPr>
        <w:t xml:space="preserve">　　　　　　　</w:t>
      </w:r>
      <w:r w:rsidRPr="000C5FB9">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0C5FB9">
        <w:rPr>
          <w:rFonts w:ascii="ＭＳ ゴシック" w:eastAsia="ＭＳ ゴシック" w:hAnsi="ＭＳ ゴシック" w:hint="eastAsia"/>
          <w:szCs w:val="21"/>
        </w:rPr>
        <w:t>基調講演</w:t>
      </w:r>
      <w:r w:rsidRPr="000C5FB9">
        <w:rPr>
          <w:rFonts w:ascii="ＭＳ ゴシック" w:eastAsia="ＭＳ ゴシック" w:hAnsi="ＭＳ ゴシック"/>
          <w:szCs w:val="21"/>
        </w:rPr>
        <w:t>のあと、</w:t>
      </w:r>
      <w:r w:rsidRPr="000C5FB9">
        <w:rPr>
          <w:rFonts w:ascii="ＭＳ ゴシック" w:eastAsia="ＭＳ ゴシック" w:hAnsi="ＭＳ ゴシック" w:hint="eastAsia"/>
          <w:szCs w:val="21"/>
        </w:rPr>
        <w:t>当事者</w:t>
      </w:r>
      <w:r w:rsidRPr="000C5FB9">
        <w:rPr>
          <w:rFonts w:ascii="ＭＳ ゴシック" w:eastAsia="ＭＳ ゴシック" w:hAnsi="ＭＳ ゴシック"/>
          <w:szCs w:val="21"/>
        </w:rPr>
        <w:t>、</w:t>
      </w:r>
      <w:r w:rsidR="00E177F6">
        <w:rPr>
          <w:rFonts w:ascii="ＭＳ ゴシック" w:eastAsia="ＭＳ ゴシック" w:hAnsi="ＭＳ ゴシック" w:hint="eastAsia"/>
          <w:szCs w:val="21"/>
        </w:rPr>
        <w:t>患者</w:t>
      </w:r>
      <w:r w:rsidR="00E177F6">
        <w:rPr>
          <w:rFonts w:ascii="ＭＳ ゴシック" w:eastAsia="ＭＳ ゴシック" w:hAnsi="ＭＳ ゴシック"/>
          <w:szCs w:val="21"/>
        </w:rPr>
        <w:t>団体</w:t>
      </w:r>
      <w:r w:rsidRPr="000C5FB9">
        <w:rPr>
          <w:rFonts w:ascii="ＭＳ ゴシック" w:eastAsia="ＭＳ ゴシック" w:hAnsi="ＭＳ ゴシック"/>
          <w:szCs w:val="21"/>
        </w:rPr>
        <w:t>、労働</w:t>
      </w:r>
      <w:r w:rsidRPr="000C5FB9">
        <w:rPr>
          <w:rFonts w:ascii="ＭＳ ゴシック" w:eastAsia="ＭＳ ゴシック" w:hAnsi="ＭＳ ゴシック" w:hint="eastAsia"/>
          <w:szCs w:val="21"/>
        </w:rPr>
        <w:t>機関</w:t>
      </w:r>
      <w:r w:rsidRPr="000C5FB9">
        <w:rPr>
          <w:rFonts w:ascii="ＭＳ ゴシック" w:eastAsia="ＭＳ ゴシック" w:hAnsi="ＭＳ ゴシック"/>
          <w:szCs w:val="21"/>
        </w:rPr>
        <w:t>、医療機関</w:t>
      </w:r>
      <w:r w:rsidRPr="000C5FB9">
        <w:rPr>
          <w:rFonts w:ascii="ＭＳ ゴシック" w:eastAsia="ＭＳ ゴシック" w:hAnsi="ＭＳ ゴシック" w:hint="eastAsia"/>
          <w:szCs w:val="21"/>
        </w:rPr>
        <w:t>など</w:t>
      </w:r>
      <w:r w:rsidRPr="000C5FB9">
        <w:rPr>
          <w:rFonts w:ascii="ＭＳ ゴシック" w:eastAsia="ＭＳ ゴシック" w:hAnsi="ＭＳ ゴシック"/>
          <w:szCs w:val="21"/>
        </w:rPr>
        <w:t>、</w:t>
      </w:r>
      <w:r w:rsidRPr="000C5FB9">
        <w:rPr>
          <w:rFonts w:ascii="ＭＳ ゴシック" w:eastAsia="ＭＳ ゴシック" w:hAnsi="ＭＳ ゴシック" w:hint="eastAsia"/>
          <w:szCs w:val="21"/>
        </w:rPr>
        <w:t>それぞれの立場</w:t>
      </w:r>
      <w:r w:rsidRPr="000C5FB9">
        <w:rPr>
          <w:rFonts w:ascii="ＭＳ ゴシック" w:eastAsia="ＭＳ ゴシック" w:hAnsi="ＭＳ ゴシック"/>
          <w:szCs w:val="21"/>
        </w:rPr>
        <w:t>から</w:t>
      </w:r>
      <w:r w:rsidRPr="000C5FB9">
        <w:rPr>
          <w:rFonts w:ascii="ＭＳ ゴシック" w:eastAsia="ＭＳ ゴシック" w:hAnsi="ＭＳ ゴシック" w:hint="eastAsia"/>
          <w:szCs w:val="21"/>
        </w:rPr>
        <w:t>発言</w:t>
      </w:r>
      <w:r w:rsidRPr="000C5FB9">
        <w:rPr>
          <w:rFonts w:ascii="ＭＳ ゴシック" w:eastAsia="ＭＳ ゴシック" w:hAnsi="ＭＳ ゴシック"/>
          <w:szCs w:val="21"/>
        </w:rPr>
        <w:t>・</w:t>
      </w:r>
    </w:p>
    <w:p w:rsidR="00A62AF5" w:rsidRDefault="000C5FB9" w:rsidP="00A62AF5">
      <w:pPr>
        <w:ind w:leftChars="700" w:left="1404" w:firstLineChars="200" w:firstLine="401"/>
        <w:rPr>
          <w:rFonts w:ascii="ＭＳ ゴシック" w:eastAsia="ＭＳ ゴシック" w:hAnsi="ＭＳ ゴシック"/>
          <w:szCs w:val="21"/>
        </w:rPr>
      </w:pPr>
      <w:r w:rsidRPr="000C5FB9">
        <w:rPr>
          <w:rFonts w:ascii="ＭＳ ゴシック" w:eastAsia="ＭＳ ゴシック" w:hAnsi="ＭＳ ゴシック"/>
          <w:szCs w:val="21"/>
        </w:rPr>
        <w:t>実践報告を行っていただき、それに対して</w:t>
      </w:r>
      <w:r w:rsidRPr="000C5FB9">
        <w:rPr>
          <w:rFonts w:ascii="ＭＳ ゴシック" w:eastAsia="ＭＳ ゴシック" w:hAnsi="ＭＳ ゴシック" w:hint="eastAsia"/>
          <w:szCs w:val="21"/>
        </w:rPr>
        <w:t>参加</w:t>
      </w:r>
      <w:r w:rsidRPr="000C5FB9">
        <w:rPr>
          <w:rFonts w:ascii="ＭＳ ゴシック" w:eastAsia="ＭＳ ゴシック" w:hAnsi="ＭＳ ゴシック"/>
          <w:szCs w:val="21"/>
        </w:rPr>
        <w:t>者全員で共有しながら意見交換を</w:t>
      </w:r>
      <w:r w:rsidRPr="000C5FB9">
        <w:rPr>
          <w:rFonts w:ascii="ＭＳ ゴシック" w:eastAsia="ＭＳ ゴシック" w:hAnsi="ＭＳ ゴシック" w:hint="eastAsia"/>
          <w:szCs w:val="21"/>
        </w:rPr>
        <w:t>行い</w:t>
      </w:r>
      <w:r w:rsidRPr="000C5FB9">
        <w:rPr>
          <w:rFonts w:ascii="ＭＳ ゴシック" w:eastAsia="ＭＳ ゴシック" w:hAnsi="ＭＳ ゴシック"/>
          <w:szCs w:val="21"/>
        </w:rPr>
        <w:t>、</w:t>
      </w:r>
      <w:r w:rsidRPr="000C5FB9">
        <w:rPr>
          <w:rFonts w:ascii="ＭＳ ゴシック" w:eastAsia="ＭＳ ゴシック" w:hAnsi="ＭＳ ゴシック" w:hint="eastAsia"/>
          <w:szCs w:val="21"/>
        </w:rPr>
        <w:t>多機関</w:t>
      </w:r>
    </w:p>
    <w:p w:rsidR="000C5FB9" w:rsidRPr="000C5FB9" w:rsidRDefault="000C5FB9" w:rsidP="00A62AF5">
      <w:pPr>
        <w:ind w:leftChars="700" w:left="1404" w:firstLineChars="200" w:firstLine="401"/>
        <w:rPr>
          <w:rFonts w:ascii="ＭＳ ゴシック" w:eastAsia="ＭＳ ゴシック" w:hAnsi="ＭＳ ゴシック"/>
          <w:szCs w:val="21"/>
        </w:rPr>
      </w:pPr>
      <w:r w:rsidRPr="000C5FB9">
        <w:rPr>
          <w:rFonts w:ascii="ＭＳ ゴシック" w:eastAsia="ＭＳ ゴシック" w:hAnsi="ＭＳ ゴシック" w:hint="eastAsia"/>
          <w:szCs w:val="21"/>
        </w:rPr>
        <w:t>連携や</w:t>
      </w:r>
      <w:r w:rsidRPr="000C5FB9">
        <w:rPr>
          <w:rFonts w:ascii="ＭＳ ゴシック" w:eastAsia="ＭＳ ゴシック" w:hAnsi="ＭＳ ゴシック"/>
          <w:szCs w:val="21"/>
        </w:rPr>
        <w:t>より良いシステム作り</w:t>
      </w:r>
      <w:r w:rsidRPr="000C5FB9">
        <w:rPr>
          <w:rFonts w:ascii="ＭＳ ゴシック" w:eastAsia="ＭＳ ゴシック" w:hAnsi="ＭＳ ゴシック" w:hint="eastAsia"/>
          <w:szCs w:val="21"/>
        </w:rPr>
        <w:t>を</w:t>
      </w:r>
      <w:r w:rsidRPr="000C5FB9">
        <w:rPr>
          <w:rFonts w:ascii="ＭＳ ゴシック" w:eastAsia="ＭＳ ゴシック" w:hAnsi="ＭＳ ゴシック"/>
          <w:szCs w:val="21"/>
        </w:rPr>
        <w:t>西播磨から発信してい</w:t>
      </w:r>
      <w:r w:rsidRPr="000C5FB9">
        <w:rPr>
          <w:rFonts w:ascii="ＭＳ ゴシック" w:eastAsia="ＭＳ ゴシック" w:hAnsi="ＭＳ ゴシック" w:hint="eastAsia"/>
          <w:szCs w:val="21"/>
        </w:rPr>
        <w:t>き</w:t>
      </w:r>
      <w:r w:rsidRPr="000C5FB9">
        <w:rPr>
          <w:rFonts w:ascii="ＭＳ ゴシック" w:eastAsia="ＭＳ ゴシック" w:hAnsi="ＭＳ ゴシック"/>
          <w:szCs w:val="21"/>
        </w:rPr>
        <w:t>ます。</w:t>
      </w:r>
    </w:p>
    <w:p w:rsidR="000C5FB9" w:rsidRPr="000C5FB9" w:rsidRDefault="000C5FB9" w:rsidP="000C5FB9">
      <w:pPr>
        <w:ind w:firstLineChars="900" w:firstLine="1806"/>
        <w:rPr>
          <w:rFonts w:ascii="ＭＳ ゴシック" w:eastAsia="ＭＳ ゴシック" w:hAnsi="ＭＳ ゴシック"/>
          <w:szCs w:val="21"/>
        </w:rPr>
      </w:pPr>
    </w:p>
    <w:p w:rsidR="00225215" w:rsidRDefault="00F368A0">
      <w:pPr>
        <w:rPr>
          <w:rFonts w:ascii="ＭＳ ゴシック" w:eastAsia="ＭＳ ゴシック" w:hAnsi="ＭＳ ゴシック"/>
        </w:rPr>
      </w:pPr>
      <w:r>
        <w:rPr>
          <w:rFonts w:ascii="ＭＳ ゴシック" w:eastAsia="ＭＳ ゴシック" w:hAnsi="ＭＳ ゴシック" w:hint="eastAsia"/>
        </w:rPr>
        <w:t>３</w:t>
      </w:r>
      <w:r w:rsidR="008A0C32">
        <w:rPr>
          <w:rFonts w:ascii="ＭＳ ゴシック" w:eastAsia="ＭＳ ゴシック" w:hAnsi="ＭＳ ゴシック" w:hint="eastAsia"/>
        </w:rPr>
        <w:t xml:space="preserve">　開催</w:t>
      </w:r>
      <w:r w:rsidR="002C07D8">
        <w:rPr>
          <w:rFonts w:ascii="ＭＳ ゴシック" w:eastAsia="ＭＳ ゴシック" w:hAnsi="ＭＳ ゴシック" w:hint="eastAsia"/>
        </w:rPr>
        <w:t xml:space="preserve">場所　　　</w:t>
      </w:r>
      <w:r w:rsidR="00225215">
        <w:rPr>
          <w:rFonts w:ascii="ＭＳ ゴシック" w:eastAsia="ＭＳ ゴシック" w:hAnsi="ＭＳ ゴシック" w:hint="eastAsia"/>
        </w:rPr>
        <w:t>西播磨総合リハビリテーションセンター</w:t>
      </w:r>
      <w:r w:rsidR="00EA5E3D">
        <w:rPr>
          <w:rFonts w:ascii="ＭＳ ゴシック" w:eastAsia="ＭＳ ゴシック" w:hAnsi="ＭＳ ゴシック" w:hint="eastAsia"/>
        </w:rPr>
        <w:t xml:space="preserve">　</w:t>
      </w:r>
      <w:r w:rsidR="00225215">
        <w:rPr>
          <w:rFonts w:ascii="ＭＳ ゴシック" w:eastAsia="ＭＳ ゴシック" w:hAnsi="ＭＳ ゴシック" w:hint="eastAsia"/>
        </w:rPr>
        <w:t xml:space="preserve">研修交流センター　</w:t>
      </w:r>
      <w:r w:rsidR="00F83A02">
        <w:rPr>
          <w:rFonts w:ascii="ＭＳ ゴシック" w:eastAsia="ＭＳ ゴシック" w:hAnsi="ＭＳ ゴシック" w:hint="eastAsia"/>
        </w:rPr>
        <w:t>１</w:t>
      </w:r>
      <w:r w:rsidR="00225215">
        <w:rPr>
          <w:rFonts w:ascii="ＭＳ ゴシック" w:eastAsia="ＭＳ ゴシック" w:hAnsi="ＭＳ ゴシック" w:hint="eastAsia"/>
        </w:rPr>
        <w:t>階交流ホール</w:t>
      </w:r>
    </w:p>
    <w:p w:rsidR="00225215" w:rsidRDefault="00225215">
      <w:pPr>
        <w:rPr>
          <w:rFonts w:ascii="ＭＳ ゴシック" w:eastAsia="ＭＳ ゴシック" w:hAnsi="ＭＳ ゴシック"/>
        </w:rPr>
      </w:pPr>
    </w:p>
    <w:p w:rsidR="004C3223" w:rsidRDefault="00F368A0">
      <w:pPr>
        <w:rPr>
          <w:rFonts w:ascii="ＭＳ ゴシック" w:eastAsia="ＭＳ ゴシック" w:hAnsi="ＭＳ ゴシック"/>
        </w:rPr>
      </w:pPr>
      <w:r>
        <w:rPr>
          <w:rFonts w:ascii="ＭＳ ゴシック" w:eastAsia="ＭＳ ゴシック" w:hAnsi="ＭＳ ゴシック" w:hint="eastAsia"/>
        </w:rPr>
        <w:t>４</w:t>
      </w:r>
      <w:r w:rsidR="00225215">
        <w:rPr>
          <w:rFonts w:ascii="ＭＳ ゴシック" w:eastAsia="ＭＳ ゴシック" w:hAnsi="ＭＳ ゴシック" w:hint="eastAsia"/>
        </w:rPr>
        <w:t xml:space="preserve">　参加対象</w:t>
      </w:r>
      <w:r w:rsidR="00C22A71">
        <w:rPr>
          <w:rFonts w:ascii="ＭＳ ゴシック" w:eastAsia="ＭＳ ゴシック" w:hAnsi="ＭＳ ゴシック" w:hint="eastAsia"/>
        </w:rPr>
        <w:t xml:space="preserve">　</w:t>
      </w:r>
      <w:r w:rsidR="00225215">
        <w:rPr>
          <w:rFonts w:ascii="ＭＳ ゴシック" w:eastAsia="ＭＳ ゴシック" w:hAnsi="ＭＳ ゴシック" w:hint="eastAsia"/>
        </w:rPr>
        <w:t xml:space="preserve">　　</w:t>
      </w:r>
      <w:r w:rsidR="00767EC4">
        <w:rPr>
          <w:rFonts w:ascii="ＭＳ ゴシック" w:eastAsia="ＭＳ ゴシック" w:hAnsi="ＭＳ ゴシック" w:hint="eastAsia"/>
        </w:rPr>
        <w:t>当事者</w:t>
      </w:r>
      <w:r w:rsidR="00767EC4">
        <w:rPr>
          <w:rFonts w:ascii="ＭＳ ゴシック" w:eastAsia="ＭＳ ゴシック" w:hAnsi="ＭＳ ゴシック"/>
        </w:rPr>
        <w:t>、患者団体、保健所・行政、ハローワーク、障害者就業・生活支援センター</w:t>
      </w:r>
      <w:r w:rsidR="00767EC4">
        <w:rPr>
          <w:rFonts w:ascii="ＭＳ ゴシック" w:eastAsia="ＭＳ ゴシック" w:hAnsi="ＭＳ ゴシック" w:hint="eastAsia"/>
        </w:rPr>
        <w:t>、</w:t>
      </w:r>
      <w:r w:rsidR="00DA5941">
        <w:rPr>
          <w:rFonts w:ascii="ＭＳ ゴシック" w:eastAsia="ＭＳ ゴシック" w:hAnsi="ＭＳ ゴシック" w:hint="eastAsia"/>
        </w:rPr>
        <w:t>医療機関</w:t>
      </w:r>
      <w:r w:rsidR="00DA5941">
        <w:rPr>
          <w:rFonts w:ascii="ＭＳ ゴシック" w:eastAsia="ＭＳ ゴシック" w:hAnsi="ＭＳ ゴシック"/>
        </w:rPr>
        <w:t>、</w:t>
      </w:r>
    </w:p>
    <w:p w:rsidR="00767EC4" w:rsidRPr="00767EC4" w:rsidRDefault="00767EC4">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障害者就労支援事業所、一般企業、その他一般</w:t>
      </w:r>
    </w:p>
    <w:p w:rsidR="00225215" w:rsidRPr="0006142B" w:rsidRDefault="00225215">
      <w:pPr>
        <w:rPr>
          <w:rFonts w:ascii="ＭＳ ゴシック" w:eastAsia="ＭＳ ゴシック" w:hAnsi="ＭＳ ゴシック"/>
          <w:b/>
        </w:rPr>
      </w:pPr>
    </w:p>
    <w:p w:rsidR="00C964C9" w:rsidRDefault="00C964C9" w:rsidP="00767EC4">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76672" behindDoc="1" locked="0" layoutInCell="1" allowOverlap="1" wp14:anchorId="5E419899" wp14:editId="1587FCF4">
            <wp:simplePos x="0" y="0"/>
            <wp:positionH relativeFrom="column">
              <wp:posOffset>5358130</wp:posOffset>
            </wp:positionH>
            <wp:positionV relativeFrom="paragraph">
              <wp:posOffset>53975</wp:posOffset>
            </wp:positionV>
            <wp:extent cx="1550035" cy="11626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ハート(グラ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0035" cy="1162685"/>
                    </a:xfrm>
                    <a:prstGeom prst="rect">
                      <a:avLst/>
                    </a:prstGeom>
                  </pic:spPr>
                </pic:pic>
              </a:graphicData>
            </a:graphic>
            <wp14:sizeRelH relativeFrom="margin">
              <wp14:pctWidth>0</wp14:pctWidth>
            </wp14:sizeRelH>
            <wp14:sizeRelV relativeFrom="margin">
              <wp14:pctHeight>0</wp14:pctHeight>
            </wp14:sizeRelV>
          </wp:anchor>
        </w:drawing>
      </w:r>
      <w:r w:rsidR="00F368A0" w:rsidRPr="00096EF8">
        <w:rPr>
          <w:rFonts w:ascii="ＭＳ ゴシック" w:eastAsia="ＭＳ ゴシック" w:hAnsi="ＭＳ ゴシック" w:hint="eastAsia"/>
        </w:rPr>
        <w:t>５</w:t>
      </w:r>
      <w:r w:rsidR="00B97DA2" w:rsidRPr="00096EF8">
        <w:rPr>
          <w:rFonts w:ascii="ＭＳ ゴシック" w:eastAsia="ＭＳ ゴシック" w:hAnsi="ＭＳ ゴシック" w:hint="eastAsia"/>
        </w:rPr>
        <w:t xml:space="preserve">　</w:t>
      </w:r>
      <w:r w:rsidR="005240D0" w:rsidRPr="00096EF8">
        <w:rPr>
          <w:rFonts w:ascii="ＭＳ ゴシック" w:eastAsia="ＭＳ ゴシック" w:hAnsi="ＭＳ ゴシック" w:hint="eastAsia"/>
        </w:rPr>
        <w:t>主</w:t>
      </w:r>
      <w:r w:rsidR="00CF474C" w:rsidRPr="00096EF8">
        <w:rPr>
          <w:rFonts w:ascii="ＭＳ ゴシック" w:eastAsia="ＭＳ ゴシック" w:hAnsi="ＭＳ ゴシック" w:hint="eastAsia"/>
        </w:rPr>
        <w:t xml:space="preserve">　　</w:t>
      </w:r>
      <w:r w:rsidR="00E474EB">
        <w:rPr>
          <w:rFonts w:ascii="ＭＳ ゴシック" w:eastAsia="ＭＳ ゴシック" w:hAnsi="ＭＳ ゴシック" w:hint="eastAsia"/>
        </w:rPr>
        <w:t>催　　　社会福祉法人</w:t>
      </w:r>
      <w:r w:rsidR="00E474EB">
        <w:rPr>
          <w:rFonts w:ascii="ＭＳ ゴシック" w:eastAsia="ＭＳ ゴシック" w:hAnsi="ＭＳ ゴシック"/>
        </w:rPr>
        <w:t>兵庫県社会福祉事業団</w:t>
      </w:r>
      <w:r w:rsidR="00E474EB">
        <w:rPr>
          <w:rFonts w:ascii="ＭＳ ゴシック" w:eastAsia="ＭＳ ゴシック" w:hAnsi="ＭＳ ゴシック" w:hint="eastAsia"/>
        </w:rPr>
        <w:t xml:space="preserve">　</w:t>
      </w:r>
      <w:r w:rsidR="005240D0" w:rsidRPr="00096EF8">
        <w:rPr>
          <w:rFonts w:ascii="ＭＳ ゴシック" w:eastAsia="ＭＳ ゴシック" w:hAnsi="ＭＳ ゴシック" w:hint="eastAsia"/>
        </w:rPr>
        <w:t>西播磨総合リハビリテーションセンター</w:t>
      </w:r>
    </w:p>
    <w:p w:rsidR="005240D0" w:rsidRDefault="00C964C9" w:rsidP="00C964C9">
      <w:pPr>
        <w:ind w:right="210"/>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4E1C31">
        <w:rPr>
          <w:rFonts w:ascii="ＭＳ ゴシック" w:eastAsia="ＭＳ ゴシック" w:hAnsi="ＭＳ ゴシック"/>
          <w:sz w:val="22"/>
          <w:szCs w:val="22"/>
        </w:rPr>
        <w:t>独立行政法人高齢・障害・求職者雇用支援機構</w:t>
      </w:r>
      <w:r>
        <w:rPr>
          <w:rFonts w:ascii="ＭＳ ゴシック" w:eastAsia="ＭＳ ゴシック" w:hAnsi="ＭＳ ゴシック" w:hint="eastAsia"/>
          <w:sz w:val="22"/>
          <w:szCs w:val="22"/>
        </w:rPr>
        <w:t xml:space="preserve">　</w:t>
      </w:r>
      <w:r w:rsidRPr="004E1C31">
        <w:rPr>
          <w:rFonts w:ascii="ＭＳ ゴシック" w:eastAsia="ＭＳ ゴシック" w:hAnsi="ＭＳ ゴシック"/>
          <w:sz w:val="22"/>
          <w:szCs w:val="22"/>
        </w:rPr>
        <w:t>障害者職業総合センター</w:t>
      </w:r>
      <w:r w:rsidR="00667A0E" w:rsidRPr="00096EF8">
        <w:rPr>
          <w:rFonts w:ascii="ＭＳ ゴシック" w:eastAsia="ＭＳ ゴシック" w:hAnsi="ＭＳ ゴシック" w:hint="eastAsia"/>
        </w:rPr>
        <w:t xml:space="preserve">　</w:t>
      </w:r>
    </w:p>
    <w:p w:rsidR="005240D0" w:rsidRDefault="005240D0">
      <w:pPr>
        <w:rPr>
          <w:rFonts w:ascii="ＭＳ ゴシック" w:eastAsia="ＭＳ ゴシック" w:hAnsi="ＭＳ ゴシック"/>
        </w:rPr>
      </w:pPr>
      <w:r>
        <w:rPr>
          <w:rFonts w:ascii="ＭＳ ゴシック" w:eastAsia="ＭＳ ゴシック" w:hAnsi="ＭＳ ゴシック" w:hint="eastAsia"/>
        </w:rPr>
        <w:t xml:space="preserve">　　</w:t>
      </w:r>
      <w:r w:rsidR="00667A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3652C9" w:rsidRPr="008A0C32" w:rsidRDefault="00F368A0">
      <w:pPr>
        <w:rPr>
          <w:rFonts w:ascii="ＭＳ ゴシック" w:eastAsia="ＭＳ ゴシック" w:hAnsi="ＭＳ ゴシック"/>
        </w:rPr>
      </w:pPr>
      <w:r>
        <w:rPr>
          <w:rFonts w:ascii="ＭＳ ゴシック" w:eastAsia="ＭＳ ゴシック" w:hAnsi="ＭＳ ゴシック" w:hint="eastAsia"/>
        </w:rPr>
        <w:t>６</w:t>
      </w:r>
      <w:r w:rsidR="003652C9">
        <w:rPr>
          <w:rFonts w:ascii="ＭＳ ゴシック" w:eastAsia="ＭＳ ゴシック" w:hAnsi="ＭＳ ゴシック" w:hint="eastAsia"/>
        </w:rPr>
        <w:t xml:space="preserve">　</w:t>
      </w:r>
      <w:r w:rsidR="00B21E49">
        <w:rPr>
          <w:rFonts w:ascii="ＭＳ ゴシック" w:eastAsia="ＭＳ ゴシック" w:hAnsi="ＭＳ ゴシック" w:hint="eastAsia"/>
        </w:rPr>
        <w:t xml:space="preserve">後　</w:t>
      </w:r>
      <w:r w:rsidR="00B21E49">
        <w:rPr>
          <w:rFonts w:ascii="ＭＳ ゴシック" w:eastAsia="ＭＳ ゴシック" w:hAnsi="ＭＳ ゴシック"/>
        </w:rPr>
        <w:t xml:space="preserve">　</w:t>
      </w:r>
      <w:r w:rsidR="00B21E49">
        <w:rPr>
          <w:rFonts w:ascii="ＭＳ ゴシック" w:eastAsia="ＭＳ ゴシック" w:hAnsi="ＭＳ ゴシック" w:hint="eastAsia"/>
        </w:rPr>
        <w:t>援</w:t>
      </w:r>
      <w:r w:rsidR="00CF474C">
        <w:rPr>
          <w:rFonts w:ascii="ＭＳ ゴシック" w:eastAsia="ＭＳ ゴシック" w:hAnsi="ＭＳ ゴシック" w:hint="eastAsia"/>
        </w:rPr>
        <w:t xml:space="preserve">　　</w:t>
      </w:r>
      <w:r w:rsidR="003652C9">
        <w:rPr>
          <w:rFonts w:ascii="ＭＳ ゴシック" w:eastAsia="ＭＳ ゴシック" w:hAnsi="ＭＳ ゴシック" w:hint="eastAsia"/>
        </w:rPr>
        <w:t xml:space="preserve">　</w:t>
      </w:r>
      <w:r w:rsidR="009628C1">
        <w:rPr>
          <w:rFonts w:ascii="ＭＳ ゴシック" w:eastAsia="ＭＳ ゴシック" w:hAnsi="ＭＳ ゴシック" w:hint="eastAsia"/>
        </w:rPr>
        <w:t>兵庫県</w:t>
      </w:r>
      <w:r w:rsidR="009628C1">
        <w:rPr>
          <w:rFonts w:ascii="ＭＳ ゴシック" w:eastAsia="ＭＳ ゴシック" w:hAnsi="ＭＳ ゴシック"/>
        </w:rPr>
        <w:t xml:space="preserve">　</w:t>
      </w:r>
      <w:r w:rsidR="00767EC4">
        <w:rPr>
          <w:rFonts w:ascii="ＭＳ ゴシック" w:eastAsia="ＭＳ ゴシック" w:hAnsi="ＭＳ ゴシック"/>
        </w:rPr>
        <w:t>ハローワーク</w:t>
      </w:r>
      <w:r w:rsidR="00767EC4">
        <w:rPr>
          <w:rFonts w:ascii="ＭＳ ゴシック" w:eastAsia="ＭＳ ゴシック" w:hAnsi="ＭＳ ゴシック" w:hint="eastAsia"/>
        </w:rPr>
        <w:t>（</w:t>
      </w:r>
      <w:r w:rsidR="00767EC4">
        <w:rPr>
          <w:rFonts w:ascii="ＭＳ ゴシック" w:eastAsia="ＭＳ ゴシック" w:hAnsi="ＭＳ ゴシック"/>
        </w:rPr>
        <w:t>尼崎、</w:t>
      </w:r>
      <w:r w:rsidR="00767EC4">
        <w:rPr>
          <w:rFonts w:ascii="ＭＳ ゴシック" w:eastAsia="ＭＳ ゴシック" w:hAnsi="ＭＳ ゴシック" w:hint="eastAsia"/>
        </w:rPr>
        <w:t>姫路</w:t>
      </w:r>
      <w:r w:rsidR="00B47EE4">
        <w:rPr>
          <w:rFonts w:ascii="ＭＳ ゴシック" w:eastAsia="ＭＳ ゴシック" w:hAnsi="ＭＳ ゴシック"/>
        </w:rPr>
        <w:t>、</w:t>
      </w:r>
      <w:r w:rsidR="00B47EE4">
        <w:rPr>
          <w:rFonts w:ascii="ＭＳ ゴシック" w:eastAsia="ＭＳ ゴシック" w:hAnsi="ＭＳ ゴシック" w:hint="eastAsia"/>
        </w:rPr>
        <w:t>龍野</w:t>
      </w:r>
      <w:r w:rsidR="00767EC4">
        <w:rPr>
          <w:rFonts w:ascii="ＭＳ ゴシック" w:eastAsia="ＭＳ ゴシック" w:hAnsi="ＭＳ ゴシック"/>
        </w:rPr>
        <w:t>、相生、赤穂）</w:t>
      </w:r>
    </w:p>
    <w:p w:rsidR="00E177F6" w:rsidRDefault="00767EC4" w:rsidP="00F6095B">
      <w:pPr>
        <w:tabs>
          <w:tab w:val="left" w:pos="9200"/>
        </w:tabs>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（予定）　　　</w:t>
      </w:r>
      <w:r w:rsidR="00485194">
        <w:rPr>
          <w:rFonts w:ascii="ＭＳ ゴシック" w:eastAsia="ＭＳ ゴシック" w:hAnsi="ＭＳ ゴシック" w:hint="eastAsia"/>
        </w:rPr>
        <w:t>兵庫</w:t>
      </w:r>
      <w:r w:rsidR="00485194">
        <w:rPr>
          <w:rFonts w:ascii="ＭＳ ゴシック" w:eastAsia="ＭＳ ゴシック" w:hAnsi="ＭＳ ゴシック"/>
        </w:rPr>
        <w:t xml:space="preserve">障害者職業センター　</w:t>
      </w:r>
      <w:r>
        <w:rPr>
          <w:rFonts w:ascii="ＭＳ ゴシック" w:eastAsia="ＭＳ ゴシック" w:hAnsi="ＭＳ ゴシック"/>
        </w:rPr>
        <w:t>西播磨障害者就業</w:t>
      </w:r>
      <w:r>
        <w:rPr>
          <w:rFonts w:ascii="ＭＳ ゴシック" w:eastAsia="ＭＳ ゴシック" w:hAnsi="ＭＳ ゴシック" w:hint="eastAsia"/>
        </w:rPr>
        <w:t>・</w:t>
      </w:r>
      <w:r>
        <w:rPr>
          <w:rFonts w:ascii="ＭＳ ゴシック" w:eastAsia="ＭＳ ゴシック" w:hAnsi="ＭＳ ゴシック"/>
        </w:rPr>
        <w:t>生活</w:t>
      </w:r>
      <w:r>
        <w:rPr>
          <w:rFonts w:ascii="ＭＳ ゴシック" w:eastAsia="ＭＳ ゴシック" w:hAnsi="ＭＳ ゴシック" w:hint="eastAsia"/>
        </w:rPr>
        <w:t>支援</w:t>
      </w:r>
      <w:r>
        <w:rPr>
          <w:rFonts w:ascii="ＭＳ ゴシック" w:eastAsia="ＭＳ ゴシック" w:hAnsi="ＭＳ ゴシック"/>
        </w:rPr>
        <w:t>センター</w:t>
      </w:r>
      <w:r w:rsidR="00F6095B">
        <w:rPr>
          <w:rFonts w:ascii="ＭＳ ゴシック" w:eastAsia="ＭＳ ゴシック" w:hAnsi="ＭＳ ゴシック" w:hint="eastAsia"/>
        </w:rPr>
        <w:t xml:space="preserve">　</w:t>
      </w:r>
    </w:p>
    <w:p w:rsidR="00767EC4" w:rsidRDefault="009574C3" w:rsidP="00E177F6">
      <w:pPr>
        <w:tabs>
          <w:tab w:val="left" w:pos="9200"/>
        </w:tabs>
        <w:ind w:firstLineChars="900" w:firstLine="1806"/>
        <w:rPr>
          <w:rFonts w:ascii="ＭＳ ゴシック" w:eastAsia="ＭＳ ゴシック" w:hAnsi="ＭＳ ゴシック"/>
        </w:rPr>
      </w:pPr>
      <w:r>
        <w:rPr>
          <w:rFonts w:ascii="ＭＳ ゴシック" w:eastAsia="ＭＳ ゴシック" w:hAnsi="ＭＳ ゴシック" w:hint="eastAsia"/>
        </w:rPr>
        <w:t>全国</w:t>
      </w:r>
      <w:r w:rsidR="00E8728B">
        <w:rPr>
          <w:rFonts w:ascii="ＭＳ ゴシック" w:eastAsia="ＭＳ ゴシック" w:hAnsi="ＭＳ ゴシック" w:hint="eastAsia"/>
        </w:rPr>
        <w:t>パーキンソン</w:t>
      </w:r>
      <w:r w:rsidR="00E8728B">
        <w:rPr>
          <w:rFonts w:ascii="ＭＳ ゴシック" w:eastAsia="ＭＳ ゴシック" w:hAnsi="ＭＳ ゴシック"/>
        </w:rPr>
        <w:t>病友の会</w:t>
      </w:r>
      <w:r>
        <w:rPr>
          <w:rFonts w:ascii="ＭＳ ゴシック" w:eastAsia="ＭＳ ゴシック" w:hAnsi="ＭＳ ゴシック" w:hint="eastAsia"/>
        </w:rPr>
        <w:t>兵庫県</w:t>
      </w:r>
      <w:r>
        <w:rPr>
          <w:rFonts w:ascii="ＭＳ ゴシック" w:eastAsia="ＭＳ ゴシック" w:hAnsi="ＭＳ ゴシック"/>
        </w:rPr>
        <w:t>支部</w:t>
      </w:r>
      <w:r w:rsidR="00AA0AAC">
        <w:rPr>
          <w:rFonts w:ascii="ＭＳ ゴシック" w:eastAsia="ＭＳ ゴシック" w:hAnsi="ＭＳ ゴシック" w:hint="eastAsia"/>
        </w:rPr>
        <w:t>姫路</w:t>
      </w:r>
      <w:r>
        <w:rPr>
          <w:rFonts w:ascii="ＭＳ ゴシック" w:eastAsia="ＭＳ ゴシック" w:hAnsi="ＭＳ ゴシック" w:hint="eastAsia"/>
        </w:rPr>
        <w:t>ブロック</w:t>
      </w:r>
    </w:p>
    <w:p w:rsidR="003652C9" w:rsidRDefault="00E474EB" w:rsidP="00F6095B">
      <w:pPr>
        <w:tabs>
          <w:tab w:val="left" w:pos="920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3D380F4D" wp14:editId="2AAFCF8C">
                <wp:simplePos x="0" y="0"/>
                <wp:positionH relativeFrom="column">
                  <wp:posOffset>4048760</wp:posOffset>
                </wp:positionH>
                <wp:positionV relativeFrom="paragraph">
                  <wp:posOffset>37465</wp:posOffset>
                </wp:positionV>
                <wp:extent cx="1649205" cy="526774"/>
                <wp:effectExtent l="0" t="0" r="141605" b="6985"/>
                <wp:wrapNone/>
                <wp:docPr id="3" name="角丸四角形吹き出し 3"/>
                <wp:cNvGraphicFramePr/>
                <a:graphic xmlns:a="http://schemas.openxmlformats.org/drawingml/2006/main">
                  <a:graphicData uri="http://schemas.microsoft.com/office/word/2010/wordprocessingShape">
                    <wps:wsp>
                      <wps:cNvSpPr/>
                      <wps:spPr>
                        <a:xfrm>
                          <a:off x="0" y="0"/>
                          <a:ext cx="1649205" cy="526774"/>
                        </a:xfrm>
                        <a:prstGeom prst="wedgeRoundRectCallout">
                          <a:avLst>
                            <a:gd name="adj1" fmla="val 57849"/>
                            <a:gd name="adj2" fmla="val -31288"/>
                            <a:gd name="adj3" fmla="val 1666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095B" w:rsidRPr="00A14F83" w:rsidRDefault="00F6095B" w:rsidP="00F6095B">
                            <w:pPr>
                              <w:pStyle w:val="Web"/>
                              <w:spacing w:before="0" w:beforeAutospacing="0" w:after="0" w:afterAutospacing="0"/>
                              <w:jc w:val="center"/>
                              <w:rPr>
                                <w:rFonts w:ascii="Meiryo UI" w:eastAsia="Meiryo UI" w:hAnsi="Meiryo UI" w:cs="Meiryo UI"/>
                                <w:color w:val="7030A0"/>
                                <w:kern w:val="24"/>
                                <w:sz w:val="16"/>
                                <w:szCs w:val="16"/>
                              </w:rPr>
                            </w:pPr>
                            <w:r w:rsidRPr="00A14F83">
                              <w:rPr>
                                <w:rFonts w:ascii="Meiryo UI" w:eastAsia="Meiryo UI" w:hAnsi="Meiryo UI" w:cs="Meiryo UI" w:hint="eastAsia"/>
                                <w:color w:val="7030A0"/>
                                <w:kern w:val="24"/>
                                <w:sz w:val="16"/>
                                <w:szCs w:val="16"/>
                              </w:rPr>
                              <w:t>神経難病リハビリテーションセンターの</w:t>
                            </w:r>
                          </w:p>
                          <w:p w:rsidR="00F6095B" w:rsidRPr="00A14F83" w:rsidRDefault="00F6095B" w:rsidP="00F6095B">
                            <w:pPr>
                              <w:pStyle w:val="Web"/>
                              <w:spacing w:before="0" w:beforeAutospacing="0" w:after="0" w:afterAutospacing="0"/>
                              <w:jc w:val="center"/>
                              <w:rPr>
                                <w:color w:val="7030A0"/>
                                <w:sz w:val="16"/>
                                <w:szCs w:val="16"/>
                              </w:rPr>
                            </w:pPr>
                            <w:r w:rsidRPr="00A14F83">
                              <w:rPr>
                                <w:rFonts w:ascii="Meiryo UI" w:eastAsia="Meiryo UI" w:hAnsi="Meiryo UI" w:cs="Meiryo UI" w:hint="eastAsia"/>
                                <w:color w:val="7030A0"/>
                                <w:kern w:val="24"/>
                                <w:sz w:val="16"/>
                                <w:szCs w:val="16"/>
                              </w:rPr>
                              <w:t>イメージカラーはレインボーだよ</w:t>
                            </w:r>
                          </w:p>
                          <w:p w:rsidR="00F6095B" w:rsidRPr="00F6095B" w:rsidRDefault="00F6095B" w:rsidP="00F609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0F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18.8pt;margin-top:2.95pt;width:129.85pt;height: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tEQMAAGcGAAAOAAAAZHJzL2Uyb0RvYy54bWysVctu00AU3SPxD6PZt47dvBrVqaJURUiF&#10;Vm1R15PxODEazzUzkxe7rlghITYsumPDLxQkvqZE4jO4M3aclBYWiI1zX3Mf5z5ycLjIJZkJbTJQ&#10;MQ13G5QIxSHJ1Dimry6Pd7qUGMtUwiQoEdOlMPSw//TJwbzoiQgmIBOhCTpRpjcvYjqxtugFgeET&#10;kTOzC4VQqExB58wiq8dBotkcvecyiBqNdjAHnRQauDAGpUelkva9/zQV3J6mqRGWyJhibtZ/tf+O&#10;3DfoH7DeWLNikvEqDfYPWeQsUxi0dnXELCNTnT1wlWdcg4HU7nLIA0jTjAtfA1YTNn6r5mLCCuFr&#10;QXBMUcNk/p9b/nJ2pkmWxHSPEsVybNHPLx9/3N6ubm6QWH3/vPrw9e76/erdt7vrT2TPATYvTA/f&#10;XRRnuuIMkq76Rapz94t1kYUHeVmDLBaWcBSG7eZ+1GhRwlHXitqdTtM5DTavC23sMwE5cURM5yIZ&#10;i3OYquQc2zlkUsLUerDZ7MRYj3pS5c6S1yElaS6xiTMmSavTbe5XTd6yibZtdvbCqNt9aISAbByF&#10;7Xa7U+VZhcWM15m6HAzILDnOpPSMm18xlJpgFjFlnAtlmz5pOc1fQFLKcYIb1QyiGCe1FHfXYgzh&#10;N8F58hDdCyKVC6XABS0RdJLAtadsiKfsUgpnJ9W5SLHT2ILIJ1J73s4xLFUTlohS3PpjLt6h85xi&#10;/Np35eCx+sMKv8rePRV+RevHjb8lVpZYv/CRQdn6cZ4p0I85kLaOXNqvQSqhcSjZxWhRzfIIkiWu&#10;hIbyVpiCH2c4hyfM2DOmca7wjODBs6f4SSXMYwoVRckE9NvH5M4edxa1lMzx2MTUvJkyLSiRzxVu&#10;837YbLrr5JlmqxMho7c1o22NmuZDwKnCScfsPOnsrVyTqYb8Cu/iwEVFFVMcY8eUW71mhrY8gnhZ&#10;uRgMvBlepILZE3VRcOfcAewG/HJxxXRRLaPFNX4J68PEen4Xys5sbN1LBYOphTSzTukgLnGtGLxm&#10;SN07l9u8t9r8P/R/AQAA//8DAFBLAwQUAAYACAAAACEAOtbAdt8AAAAIAQAADwAAAGRycy9kb3du&#10;cmV2LnhtbEyPwU7DMBBE70j8g7VIXBB1IJAmIU6FQIhbgcKhRzfeJgF7HcVuGv6e5QS3Wc1o5m21&#10;mp0VE46h96TgapGAQGq86alV8PH+dJmDCFGT0dYTKvjGAKv69KTSpfFHesNpE1vBJRRKraCLcSil&#10;DE2HToeFH5DY2/vR6cjn2Eoz6iOXOyuvkySTTvfEC50e8KHD5mtzcAoe7ecUupu52MrXl63c5+vn&#10;VF4odX4239+BiDjHvzD84jM61My08wcyQVgFWbrMOKrgtgDBfl4sUxA7FnkBsq7k/wfqHwAAAP//&#10;AwBQSwECLQAUAAYACAAAACEAtoM4kv4AAADhAQAAEwAAAAAAAAAAAAAAAAAAAAAAW0NvbnRlbnRf&#10;VHlwZXNdLnhtbFBLAQItABQABgAIAAAAIQA4/SH/1gAAAJQBAAALAAAAAAAAAAAAAAAAAC8BAABf&#10;cmVscy8ucmVsc1BLAQItABQABgAIAAAAIQDbS/4tEQMAAGcGAAAOAAAAAAAAAAAAAAAAAC4CAABk&#10;cnMvZTJvRG9jLnhtbFBLAQItABQABgAIAAAAIQA61sB23wAAAAgBAAAPAAAAAAAAAAAAAAAAAGsF&#10;AABkcnMvZG93bnJldi54bWxQSwUGAAAAAAQABADzAAAAdwYAAAAA&#10;" adj="23295,4042" fillcolor="#fff2cc [663]" stroked="f" strokeweight="1pt">
                <v:textbox>
                  <w:txbxContent>
                    <w:p w:rsidR="00F6095B" w:rsidRPr="00A14F83" w:rsidRDefault="00F6095B" w:rsidP="00F6095B">
                      <w:pPr>
                        <w:pStyle w:val="Web"/>
                        <w:spacing w:before="0" w:beforeAutospacing="0" w:after="0" w:afterAutospacing="0"/>
                        <w:jc w:val="center"/>
                        <w:rPr>
                          <w:rFonts w:ascii="Meiryo UI" w:eastAsia="Meiryo UI" w:hAnsi="Meiryo UI" w:cs="Meiryo UI"/>
                          <w:color w:val="7030A0"/>
                          <w:kern w:val="24"/>
                          <w:sz w:val="16"/>
                          <w:szCs w:val="16"/>
                        </w:rPr>
                      </w:pPr>
                      <w:r w:rsidRPr="00A14F83">
                        <w:rPr>
                          <w:rFonts w:ascii="Meiryo UI" w:eastAsia="Meiryo UI" w:hAnsi="Meiryo UI" w:cs="Meiryo UI" w:hint="eastAsia"/>
                          <w:color w:val="7030A0"/>
                          <w:kern w:val="24"/>
                          <w:sz w:val="16"/>
                          <w:szCs w:val="16"/>
                        </w:rPr>
                        <w:t>神経難病リハビリテーションセンターの</w:t>
                      </w:r>
                    </w:p>
                    <w:p w:rsidR="00F6095B" w:rsidRPr="00A14F83" w:rsidRDefault="00F6095B" w:rsidP="00F6095B">
                      <w:pPr>
                        <w:pStyle w:val="Web"/>
                        <w:spacing w:before="0" w:beforeAutospacing="0" w:after="0" w:afterAutospacing="0"/>
                        <w:jc w:val="center"/>
                        <w:rPr>
                          <w:color w:val="7030A0"/>
                          <w:sz w:val="16"/>
                          <w:szCs w:val="16"/>
                        </w:rPr>
                      </w:pPr>
                      <w:r w:rsidRPr="00A14F83">
                        <w:rPr>
                          <w:rFonts w:ascii="Meiryo UI" w:eastAsia="Meiryo UI" w:hAnsi="Meiryo UI" w:cs="Meiryo UI" w:hint="eastAsia"/>
                          <w:color w:val="7030A0"/>
                          <w:kern w:val="24"/>
                          <w:sz w:val="16"/>
                          <w:szCs w:val="16"/>
                        </w:rPr>
                        <w:t>イメージカラーはレインボーだよ</w:t>
                      </w:r>
                    </w:p>
                    <w:p w:rsidR="00F6095B" w:rsidRPr="00F6095B" w:rsidRDefault="00F6095B" w:rsidP="00F6095B">
                      <w:pPr>
                        <w:jc w:val="center"/>
                      </w:pPr>
                    </w:p>
                  </w:txbxContent>
                </v:textbox>
              </v:shape>
            </w:pict>
          </mc:Fallback>
        </mc:AlternateContent>
      </w:r>
      <w:r w:rsidRPr="008A0C32">
        <w:rPr>
          <w:noProof/>
        </w:rPr>
        <mc:AlternateContent>
          <mc:Choice Requires="wps">
            <w:drawing>
              <wp:anchor distT="0" distB="0" distL="114300" distR="114300" simplePos="0" relativeHeight="251665408" behindDoc="1" locked="0" layoutInCell="1" allowOverlap="1" wp14:anchorId="7ACAC271" wp14:editId="4F926AD3">
                <wp:simplePos x="0" y="0"/>
                <wp:positionH relativeFrom="column">
                  <wp:posOffset>5755005</wp:posOffset>
                </wp:positionH>
                <wp:positionV relativeFrom="paragraph">
                  <wp:posOffset>93980</wp:posOffset>
                </wp:positionV>
                <wp:extent cx="1153160" cy="36893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153160" cy="368935"/>
                        </a:xfrm>
                        <a:prstGeom prst="rect">
                          <a:avLst/>
                        </a:prstGeom>
                        <a:noFill/>
                      </wps:spPr>
                      <wps:txbx>
                        <w:txbxContent>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マスコットキャラクター</w:t>
                            </w:r>
                          </w:p>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にしかちゃん</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7ACAC271" id="_x0000_t202" coordsize="21600,21600" o:spt="202" path="m,l,21600r21600,l21600,xe">
                <v:stroke joinstyle="miter"/>
                <v:path gradientshapeok="t" o:connecttype="rect"/>
              </v:shapetype>
              <v:shape id="テキスト ボックス 1" o:spid="_x0000_s1027" type="#_x0000_t202" style="position:absolute;left:0;text-align:left;margin-left:453.15pt;margin-top:7.4pt;width:90.8pt;height:2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ItAEAACYDAAAOAAAAZHJzL2Uyb0RvYy54bWysUktu2zAQ3RfIHQjuY1k2YqSC5aBNkG6K&#10;tkDaA9AUaQkQOQyHtuStBRQ9RK9QdJ3z6CId0o5TtLuiG5Lze3zzZpY3vWnZTnlswJY8n0w5U1ZC&#10;1dhNyb98vr+85gyDsJVowaqS7xXym9XFq2XnCjWDGtpKeUYgFovOlbwOwRVZhrJWRuAEnLIU1OCN&#10;CGT6TVZ50RG6abPZdLrIOvCV8yAVInnvjkG+SvhaKxk+ao0qsLbkxC2k06dzHc9stRTFxgtXN/JE&#10;Q/wDCyMaS5+eoe5EEGzrm7+gTCM9IOgwkWAy0LqRKvVA3eTTP7p5qIVTqRcSB91ZJvx/sPLD7pNn&#10;TVXyGWdWGBrROHwdDz/Gw9M4fGPj8H0chvHwk2yWR7k6hwVVPTiqC/1b6Gnsz34kZ1Sh197Em/pj&#10;FCfh92exVR+YjEX51TxfUEhSbL64fj2/ijDZS7XzGN4pMCw+Su5pmEljsXuP4Zj6nBI/s3DftG30&#10;R4pHKvEV+nWfOjzTXEO1J/Ydjb3k+LgVXnHmQ3sLaUsiGLo320CA6Z+Icqw5gdMwEtPT4sRp/26n&#10;rJf1Xv0CAAD//wMAUEsDBBQABgAIAAAAIQBYv1Lc3gAAAAoBAAAPAAAAZHJzL2Rvd25yZXYueG1s&#10;TI/LTsMwEEX3SPyDNUjsqN0CbRPiVBUPiUU3lLCfxkMcEdtR7Dbp3zNdwXJ0j+6cW2wm14kTDbEN&#10;XsN8pkCQr4NpfaOh+ny7W4OICb3BLnjScKYIm/L6qsDchNF/0GmfGsElPuaowabU51LG2pLDOAs9&#10;ec6+w+Aw8Tk00gw4crnr5EKppXTYev5gsadnS/XP/ug0pGS283P16uL717R7Ga2qH7HS+vZm2j6B&#10;SDSlPxgu+qwOJTsdwtGbKDoNmVreM8rBA0+4AGq9ykAcNKwWGciykP8nlL8AAAD//wMAUEsBAi0A&#10;FAAGAAgAAAAhALaDOJL+AAAA4QEAABMAAAAAAAAAAAAAAAAAAAAAAFtDb250ZW50X1R5cGVzXS54&#10;bWxQSwECLQAUAAYACAAAACEAOP0h/9YAAACUAQAACwAAAAAAAAAAAAAAAAAvAQAAX3JlbHMvLnJl&#10;bHNQSwECLQAUAAYACAAAACEABqzxyLQBAAAmAwAADgAAAAAAAAAAAAAAAAAuAgAAZHJzL2Uyb0Rv&#10;Yy54bWxQSwECLQAUAAYACAAAACEAWL9S3N4AAAAKAQAADwAAAAAAAAAAAAAAAAAOBAAAZHJzL2Rv&#10;d25yZXYueG1sUEsFBgAAAAAEAAQA8wAAABkFAAAAAA==&#10;" filled="f" stroked="f">
                <v:textbox style="mso-fit-shape-to-text:t">
                  <w:txbxContent>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マスコットキャラクター</w:t>
                      </w:r>
                    </w:p>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にしかちゃん</w:t>
                      </w:r>
                    </w:p>
                  </w:txbxContent>
                </v:textbox>
              </v:shape>
            </w:pict>
          </mc:Fallback>
        </mc:AlternateContent>
      </w:r>
      <w:r w:rsidR="00F6095B">
        <w:rPr>
          <w:rFonts w:ascii="ＭＳ ゴシック" w:eastAsia="ＭＳ ゴシック" w:hAnsi="ＭＳ ゴシック"/>
        </w:rPr>
        <w:tab/>
      </w:r>
    </w:p>
    <w:p w:rsidR="00225215" w:rsidRDefault="00F368A0">
      <w:pPr>
        <w:rPr>
          <w:rFonts w:ascii="ＭＳ ゴシック" w:eastAsia="ＭＳ ゴシック" w:hAnsi="ＭＳ ゴシック"/>
        </w:rPr>
      </w:pPr>
      <w:r>
        <w:rPr>
          <w:rFonts w:ascii="ＭＳ ゴシック" w:eastAsia="ＭＳ ゴシック" w:hAnsi="ＭＳ ゴシック" w:hint="eastAsia"/>
        </w:rPr>
        <w:t>７</w:t>
      </w:r>
      <w:r w:rsidR="005240D0">
        <w:rPr>
          <w:rFonts w:ascii="ＭＳ ゴシック" w:eastAsia="ＭＳ ゴシック" w:hAnsi="ＭＳ ゴシック" w:hint="eastAsia"/>
        </w:rPr>
        <w:t xml:space="preserve">　</w:t>
      </w:r>
      <w:r w:rsidR="00B97DA2">
        <w:rPr>
          <w:rFonts w:ascii="ＭＳ ゴシック" w:eastAsia="ＭＳ ゴシック" w:hAnsi="ＭＳ ゴシック" w:hint="eastAsia"/>
        </w:rPr>
        <w:t xml:space="preserve">定　　員　　　</w:t>
      </w:r>
      <w:r w:rsidR="00767EC4">
        <w:rPr>
          <w:rFonts w:ascii="ＭＳ ゴシック" w:eastAsia="ＭＳ ゴシック" w:hAnsi="ＭＳ ゴシック" w:hint="eastAsia"/>
        </w:rPr>
        <w:t>６０</w:t>
      </w:r>
      <w:r w:rsidR="00B97DA2">
        <w:rPr>
          <w:rFonts w:ascii="ＭＳ ゴシック" w:eastAsia="ＭＳ ゴシック" w:hAnsi="ＭＳ ゴシック" w:hint="eastAsia"/>
        </w:rPr>
        <w:t xml:space="preserve">名　　</w:t>
      </w:r>
    </w:p>
    <w:p w:rsidR="00225215" w:rsidRPr="00C22A71" w:rsidRDefault="00225215">
      <w:pPr>
        <w:rPr>
          <w:rFonts w:ascii="ＭＳ ゴシック" w:eastAsia="ＭＳ ゴシック" w:hAnsi="ＭＳ ゴシック"/>
        </w:rPr>
      </w:pPr>
    </w:p>
    <w:p w:rsidR="00B97DA2" w:rsidRDefault="00F368A0">
      <w:pPr>
        <w:rPr>
          <w:rFonts w:ascii="ＭＳ ゴシック" w:eastAsia="ＭＳ ゴシック" w:hAnsi="ＭＳ ゴシック"/>
        </w:rPr>
      </w:pPr>
      <w:r>
        <w:rPr>
          <w:rFonts w:ascii="ＭＳ ゴシック" w:eastAsia="ＭＳ ゴシック" w:hAnsi="ＭＳ ゴシック" w:hint="eastAsia"/>
        </w:rPr>
        <w:t>８</w:t>
      </w:r>
      <w:r w:rsidR="00B97DA2">
        <w:rPr>
          <w:rFonts w:ascii="ＭＳ ゴシック" w:eastAsia="ＭＳ ゴシック" w:hAnsi="ＭＳ ゴシック" w:hint="eastAsia"/>
        </w:rPr>
        <w:t xml:space="preserve">　内</w:t>
      </w:r>
      <w:r w:rsidR="00C22A71">
        <w:rPr>
          <w:rFonts w:ascii="ＭＳ ゴシック" w:eastAsia="ＭＳ ゴシック" w:hAnsi="ＭＳ ゴシック" w:hint="eastAsia"/>
        </w:rPr>
        <w:t xml:space="preserve"> </w:t>
      </w:r>
      <w:r w:rsidR="00B97DA2">
        <w:rPr>
          <w:rFonts w:ascii="ＭＳ ゴシック" w:eastAsia="ＭＳ ゴシック" w:hAnsi="ＭＳ ゴシック" w:hint="eastAsia"/>
        </w:rPr>
        <w:t>容</w:t>
      </w:r>
      <w:r w:rsidR="00C22A71">
        <w:rPr>
          <w:rFonts w:ascii="ＭＳ ゴシック" w:eastAsia="ＭＳ ゴシック" w:hAnsi="ＭＳ ゴシック" w:hint="eastAsia"/>
        </w:rPr>
        <w:t xml:space="preserve"> </w:t>
      </w:r>
      <w:r w:rsidR="00B97DA2">
        <w:rPr>
          <w:rFonts w:ascii="ＭＳ ゴシック" w:eastAsia="ＭＳ ゴシック" w:hAnsi="ＭＳ ゴシック" w:hint="eastAsia"/>
        </w:rPr>
        <w:t>等</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4961"/>
        <w:gridCol w:w="4252"/>
      </w:tblGrid>
      <w:tr w:rsidR="008608CA" w:rsidRPr="00424277" w:rsidTr="00646195">
        <w:trPr>
          <w:trHeight w:val="98"/>
        </w:trPr>
        <w:tc>
          <w:tcPr>
            <w:tcW w:w="1731" w:type="dxa"/>
            <w:shd w:val="clear" w:color="auto" w:fill="A8D08D"/>
            <w:vAlign w:val="center"/>
          </w:tcPr>
          <w:p w:rsidR="008608CA" w:rsidRPr="00424277" w:rsidRDefault="008608CA" w:rsidP="00424277">
            <w:pPr>
              <w:jc w:val="center"/>
              <w:rPr>
                <w:rFonts w:ascii="ＭＳ ゴシック" w:eastAsia="ＭＳ ゴシック" w:hAnsi="ＭＳ ゴシック"/>
              </w:rPr>
            </w:pPr>
            <w:r w:rsidRPr="00424277">
              <w:rPr>
                <w:rFonts w:ascii="ＭＳ ゴシック" w:eastAsia="ＭＳ ゴシック" w:hAnsi="ＭＳ ゴシック" w:hint="eastAsia"/>
              </w:rPr>
              <w:t>時　間</w:t>
            </w:r>
          </w:p>
        </w:tc>
        <w:tc>
          <w:tcPr>
            <w:tcW w:w="4961" w:type="dxa"/>
            <w:shd w:val="clear" w:color="auto" w:fill="A8D08D"/>
            <w:vAlign w:val="center"/>
          </w:tcPr>
          <w:p w:rsidR="008608CA" w:rsidRPr="00424277" w:rsidRDefault="008608CA" w:rsidP="00424277">
            <w:pPr>
              <w:jc w:val="center"/>
              <w:rPr>
                <w:rFonts w:ascii="ＭＳ ゴシック" w:eastAsia="ＭＳ ゴシック" w:hAnsi="ＭＳ ゴシック"/>
              </w:rPr>
            </w:pPr>
            <w:r w:rsidRPr="00424277">
              <w:rPr>
                <w:rFonts w:ascii="ＭＳ ゴシック" w:eastAsia="ＭＳ ゴシック" w:hAnsi="ＭＳ ゴシック" w:hint="eastAsia"/>
              </w:rPr>
              <w:t>内　　容</w:t>
            </w:r>
          </w:p>
        </w:tc>
        <w:tc>
          <w:tcPr>
            <w:tcW w:w="4252" w:type="dxa"/>
            <w:shd w:val="clear" w:color="auto" w:fill="A8D08D"/>
            <w:vAlign w:val="center"/>
          </w:tcPr>
          <w:p w:rsidR="008608CA" w:rsidRPr="00424277" w:rsidRDefault="008608CA" w:rsidP="00424277">
            <w:pPr>
              <w:jc w:val="center"/>
              <w:rPr>
                <w:rFonts w:ascii="ＭＳ ゴシック" w:eastAsia="ＭＳ ゴシック" w:hAnsi="ＭＳ ゴシック"/>
              </w:rPr>
            </w:pPr>
            <w:r w:rsidRPr="00424277">
              <w:rPr>
                <w:rFonts w:ascii="ＭＳ ゴシック" w:eastAsia="ＭＳ ゴシック" w:hAnsi="ＭＳ ゴシック" w:hint="eastAsia"/>
              </w:rPr>
              <w:t>担当・講師</w:t>
            </w:r>
          </w:p>
        </w:tc>
      </w:tr>
      <w:tr w:rsidR="008608CA" w:rsidRPr="00424277" w:rsidTr="00646195">
        <w:trPr>
          <w:trHeight w:val="70"/>
        </w:trPr>
        <w:tc>
          <w:tcPr>
            <w:tcW w:w="1731" w:type="dxa"/>
            <w:shd w:val="clear" w:color="auto" w:fill="auto"/>
            <w:vAlign w:val="center"/>
          </w:tcPr>
          <w:p w:rsidR="008608CA" w:rsidRPr="00424277" w:rsidRDefault="002D72CA" w:rsidP="00424277">
            <w:pPr>
              <w:jc w:val="center"/>
              <w:rPr>
                <w:rFonts w:ascii="ＭＳ ゴシック" w:eastAsia="ＭＳ ゴシック" w:hAnsi="ＭＳ ゴシック"/>
              </w:rPr>
            </w:pPr>
            <w:r w:rsidRPr="00424277">
              <w:rPr>
                <w:rFonts w:ascii="ＭＳ ゴシック" w:eastAsia="ＭＳ ゴシック" w:hAnsi="ＭＳ ゴシック" w:hint="eastAsia"/>
              </w:rPr>
              <w:t>1</w:t>
            </w:r>
            <w:r w:rsidR="00EC3DCD">
              <w:rPr>
                <w:rFonts w:ascii="ＭＳ ゴシック" w:eastAsia="ＭＳ ゴシック" w:hAnsi="ＭＳ ゴシック" w:hint="eastAsia"/>
              </w:rPr>
              <w:t>3</w:t>
            </w:r>
            <w:r w:rsidRPr="00424277">
              <w:rPr>
                <w:rFonts w:ascii="ＭＳ ゴシック" w:eastAsia="ＭＳ ゴシック" w:hAnsi="ＭＳ ゴシック" w:hint="eastAsia"/>
              </w:rPr>
              <w:t>：</w:t>
            </w:r>
            <w:r w:rsidR="00EC3DCD">
              <w:rPr>
                <w:rFonts w:ascii="ＭＳ ゴシック" w:eastAsia="ＭＳ ゴシック" w:hAnsi="ＭＳ ゴシック" w:hint="eastAsia"/>
              </w:rPr>
              <w:t>2</w:t>
            </w:r>
            <w:r w:rsidR="000C2E99" w:rsidRPr="00424277">
              <w:rPr>
                <w:rFonts w:ascii="ＭＳ ゴシック" w:eastAsia="ＭＳ ゴシック" w:hAnsi="ＭＳ ゴシック" w:hint="eastAsia"/>
              </w:rPr>
              <w:t>0～</w:t>
            </w:r>
            <w:r w:rsidR="006119A0" w:rsidRPr="00424277">
              <w:rPr>
                <w:rFonts w:ascii="ＭＳ ゴシック" w:eastAsia="ＭＳ ゴシック" w:hAnsi="ＭＳ ゴシック" w:hint="eastAsia"/>
              </w:rPr>
              <w:t>1</w:t>
            </w:r>
            <w:r w:rsidR="00AF0C6C">
              <w:rPr>
                <w:rFonts w:ascii="ＭＳ ゴシック" w:eastAsia="ＭＳ ゴシック" w:hAnsi="ＭＳ ゴシック" w:hint="eastAsia"/>
              </w:rPr>
              <w:t>3</w:t>
            </w:r>
            <w:r w:rsidR="000C2E99" w:rsidRPr="00424277">
              <w:rPr>
                <w:rFonts w:ascii="ＭＳ ゴシック" w:eastAsia="ＭＳ ゴシック" w:hAnsi="ＭＳ ゴシック" w:hint="eastAsia"/>
              </w:rPr>
              <w:t>：</w:t>
            </w:r>
            <w:r w:rsidR="00EC3DCD">
              <w:rPr>
                <w:rFonts w:ascii="ＭＳ ゴシック" w:eastAsia="ＭＳ ゴシック" w:hAnsi="ＭＳ ゴシック" w:hint="eastAsia"/>
              </w:rPr>
              <w:t>3</w:t>
            </w:r>
            <w:r w:rsidR="00AF0C6C">
              <w:rPr>
                <w:rFonts w:ascii="ＭＳ ゴシック" w:eastAsia="ＭＳ ゴシック" w:hAnsi="ＭＳ ゴシック" w:hint="eastAsia"/>
              </w:rPr>
              <w:t>0</w:t>
            </w:r>
          </w:p>
        </w:tc>
        <w:tc>
          <w:tcPr>
            <w:tcW w:w="4961" w:type="dxa"/>
            <w:shd w:val="clear" w:color="auto" w:fill="auto"/>
            <w:vAlign w:val="center"/>
          </w:tcPr>
          <w:p w:rsidR="00917700" w:rsidRPr="00424277" w:rsidRDefault="008608CA" w:rsidP="00CF474C">
            <w:pPr>
              <w:ind w:firstLineChars="100" w:firstLine="201"/>
              <w:rPr>
                <w:rFonts w:ascii="ＭＳ ゴシック" w:eastAsia="ＭＳ ゴシック" w:hAnsi="ＭＳ ゴシック"/>
              </w:rPr>
            </w:pPr>
            <w:r w:rsidRPr="00424277">
              <w:rPr>
                <w:rFonts w:ascii="ＭＳ ゴシック" w:eastAsia="ＭＳ ゴシック" w:hAnsi="ＭＳ ゴシック" w:hint="eastAsia"/>
              </w:rPr>
              <w:t>開会・あいさつ</w:t>
            </w:r>
            <w:r w:rsidR="00AA03F4">
              <w:rPr>
                <w:rFonts w:ascii="ＭＳ ゴシック" w:eastAsia="ＭＳ ゴシック" w:hAnsi="ＭＳ ゴシック" w:hint="eastAsia"/>
              </w:rPr>
              <w:t>・</w:t>
            </w:r>
            <w:r w:rsidR="00917700" w:rsidRPr="00424277">
              <w:rPr>
                <w:rFonts w:ascii="ＭＳ ゴシック" w:eastAsia="ＭＳ ゴシック" w:hAnsi="ＭＳ ゴシック" w:hint="eastAsia"/>
              </w:rPr>
              <w:t>オリエンテーション</w:t>
            </w:r>
          </w:p>
        </w:tc>
        <w:tc>
          <w:tcPr>
            <w:tcW w:w="4252" w:type="dxa"/>
            <w:shd w:val="clear" w:color="auto" w:fill="auto"/>
            <w:vAlign w:val="center"/>
          </w:tcPr>
          <w:p w:rsidR="00F174FE" w:rsidRPr="00424277" w:rsidRDefault="008608CA" w:rsidP="00C22A71">
            <w:pPr>
              <w:jc w:val="center"/>
              <w:rPr>
                <w:rFonts w:ascii="ＭＳ ゴシック" w:eastAsia="ＭＳ ゴシック" w:hAnsi="ＭＳ ゴシック"/>
              </w:rPr>
            </w:pPr>
            <w:r w:rsidRPr="00424277">
              <w:rPr>
                <w:rFonts w:ascii="ＭＳ ゴシック" w:eastAsia="ＭＳ ゴシック" w:hAnsi="ＭＳ ゴシック" w:hint="eastAsia"/>
              </w:rPr>
              <w:t>研修交流センター</w:t>
            </w:r>
          </w:p>
        </w:tc>
      </w:tr>
      <w:tr w:rsidR="00225A87" w:rsidRPr="00424277" w:rsidTr="00646195">
        <w:trPr>
          <w:trHeight w:val="1432"/>
        </w:trPr>
        <w:tc>
          <w:tcPr>
            <w:tcW w:w="1731" w:type="dxa"/>
            <w:shd w:val="clear" w:color="auto" w:fill="auto"/>
            <w:vAlign w:val="center"/>
          </w:tcPr>
          <w:p w:rsidR="00225A87" w:rsidRPr="00424277" w:rsidRDefault="00225A87" w:rsidP="00767EC4">
            <w:pPr>
              <w:jc w:val="center"/>
              <w:rPr>
                <w:rFonts w:ascii="ＭＳ ゴシック" w:eastAsia="ＭＳ ゴシック" w:hAnsi="ＭＳ ゴシック"/>
              </w:rPr>
            </w:pPr>
            <w:r w:rsidRPr="00424277">
              <w:rPr>
                <w:rFonts w:ascii="ＭＳ ゴシック" w:eastAsia="ＭＳ ゴシック" w:hAnsi="ＭＳ ゴシック" w:hint="eastAsia"/>
              </w:rPr>
              <w:t>1</w:t>
            </w:r>
            <w:r>
              <w:rPr>
                <w:rFonts w:ascii="ＭＳ ゴシック" w:eastAsia="ＭＳ ゴシック" w:hAnsi="ＭＳ ゴシック" w:hint="eastAsia"/>
              </w:rPr>
              <w:t>3</w:t>
            </w:r>
            <w:r w:rsidRPr="00424277">
              <w:rPr>
                <w:rFonts w:ascii="ＭＳ ゴシック" w:eastAsia="ＭＳ ゴシック" w:hAnsi="ＭＳ ゴシック" w:hint="eastAsia"/>
              </w:rPr>
              <w:t>：</w:t>
            </w:r>
            <w:r w:rsidR="00EC3DCD">
              <w:rPr>
                <w:rFonts w:ascii="ＭＳ ゴシック" w:eastAsia="ＭＳ ゴシック" w:hAnsi="ＭＳ ゴシック" w:hint="eastAsia"/>
              </w:rPr>
              <w:t>3</w:t>
            </w:r>
            <w:r w:rsidRPr="00424277">
              <w:rPr>
                <w:rFonts w:ascii="ＭＳ ゴシック" w:eastAsia="ＭＳ ゴシック" w:hAnsi="ＭＳ ゴシック" w:hint="eastAsia"/>
              </w:rPr>
              <w:t>0～</w:t>
            </w:r>
            <w:r w:rsidR="00C22A71">
              <w:rPr>
                <w:rFonts w:ascii="ＭＳ ゴシック" w:eastAsia="ＭＳ ゴシック" w:hAnsi="ＭＳ ゴシック" w:hint="eastAsia"/>
              </w:rPr>
              <w:t>1</w:t>
            </w:r>
            <w:r w:rsidR="00767EC4">
              <w:rPr>
                <w:rFonts w:ascii="ＭＳ ゴシック" w:eastAsia="ＭＳ ゴシック" w:hAnsi="ＭＳ ゴシック"/>
              </w:rPr>
              <w:t>4</w:t>
            </w:r>
            <w:r w:rsidRPr="00424277">
              <w:rPr>
                <w:rFonts w:ascii="ＭＳ ゴシック" w:eastAsia="ＭＳ ゴシック" w:hAnsi="ＭＳ ゴシック" w:hint="eastAsia"/>
              </w:rPr>
              <w:t>：</w:t>
            </w:r>
            <w:r w:rsidR="00767EC4">
              <w:rPr>
                <w:rFonts w:ascii="ＭＳ ゴシック" w:eastAsia="ＭＳ ゴシック" w:hAnsi="ＭＳ ゴシック" w:hint="eastAsia"/>
              </w:rPr>
              <w:t>3</w:t>
            </w:r>
            <w:r w:rsidRPr="00424277">
              <w:rPr>
                <w:rFonts w:ascii="ＭＳ ゴシック" w:eastAsia="ＭＳ ゴシック" w:hAnsi="ＭＳ ゴシック" w:hint="eastAsia"/>
              </w:rPr>
              <w:t>0</w:t>
            </w:r>
          </w:p>
        </w:tc>
        <w:tc>
          <w:tcPr>
            <w:tcW w:w="4961" w:type="dxa"/>
            <w:shd w:val="clear" w:color="auto" w:fill="auto"/>
            <w:vAlign w:val="center"/>
          </w:tcPr>
          <w:p w:rsidR="00096EF8" w:rsidRPr="00646195" w:rsidRDefault="00F12D88" w:rsidP="00F12D88">
            <w:pPr>
              <w:rPr>
                <w:rFonts w:ascii="ＭＳ ゴシック" w:eastAsia="ＭＳ ゴシック" w:hAnsi="ＭＳ ゴシック"/>
                <w:sz w:val="22"/>
                <w:szCs w:val="22"/>
              </w:rPr>
            </w:pPr>
            <w:r w:rsidRPr="00646195">
              <w:rPr>
                <w:rFonts w:ascii="ＭＳ ゴシック" w:eastAsia="ＭＳ ゴシック" w:hAnsi="ＭＳ ゴシック" w:hint="eastAsia"/>
                <w:sz w:val="22"/>
                <w:szCs w:val="22"/>
              </w:rPr>
              <w:t xml:space="preserve">【基調講演】　</w:t>
            </w:r>
          </w:p>
          <w:p w:rsidR="00F12D88" w:rsidRPr="00F12D88" w:rsidRDefault="00096EF8" w:rsidP="00F12D88">
            <w:pPr>
              <w:rPr>
                <w:rFonts w:ascii="ＭＳ ゴシック" w:eastAsia="ＭＳ ゴシック" w:hAnsi="ＭＳ ゴシック"/>
                <w:szCs w:val="21"/>
              </w:rPr>
            </w:pPr>
            <w:r>
              <w:rPr>
                <w:rFonts w:ascii="ＭＳ ゴシック" w:eastAsia="ＭＳ ゴシック" w:hAnsi="ＭＳ ゴシック" w:hint="eastAsia"/>
                <w:szCs w:val="21"/>
              </w:rPr>
              <w:t>「</w:t>
            </w:r>
            <w:r w:rsidR="00F12D88" w:rsidRPr="00F12D88">
              <w:rPr>
                <w:rFonts w:ascii="ＭＳ ゴシック" w:eastAsia="ＭＳ ゴシック" w:hAnsi="ＭＳ ゴシック" w:hint="eastAsia"/>
                <w:szCs w:val="21"/>
              </w:rPr>
              <w:t>障害者就労支援について</w:t>
            </w:r>
            <w:r>
              <w:rPr>
                <w:rFonts w:ascii="ＭＳ ゴシック" w:eastAsia="ＭＳ ゴシック" w:hAnsi="ＭＳ ゴシック" w:hint="eastAsia"/>
                <w:szCs w:val="21"/>
              </w:rPr>
              <w:t>」</w:t>
            </w:r>
          </w:p>
          <w:p w:rsidR="000C5FB9" w:rsidRDefault="00F12D88" w:rsidP="00F12D88">
            <w:pPr>
              <w:rPr>
                <w:rFonts w:ascii="ＭＳ ゴシック" w:eastAsia="ＭＳ ゴシック" w:hAnsi="ＭＳ ゴシック"/>
                <w:szCs w:val="21"/>
              </w:rPr>
            </w:pPr>
            <w:r w:rsidRPr="00F12D88">
              <w:rPr>
                <w:rFonts w:ascii="ＭＳ ゴシック" w:eastAsia="ＭＳ ゴシック" w:hAnsi="ＭＳ ゴシック" w:hint="eastAsia"/>
                <w:szCs w:val="21"/>
              </w:rPr>
              <w:t>～神経難病の治療・生活・就労の総合的支援</w:t>
            </w:r>
          </w:p>
          <w:p w:rsidR="00EC3DCD" w:rsidRPr="00F368A0" w:rsidRDefault="00F12D88" w:rsidP="000C5FB9">
            <w:pPr>
              <w:rPr>
                <w:rFonts w:ascii="ＭＳ ゴシック" w:eastAsia="ＭＳ ゴシック" w:hAnsi="ＭＳ ゴシック"/>
              </w:rPr>
            </w:pPr>
            <w:r w:rsidRPr="00F12D88">
              <w:rPr>
                <w:rFonts w:ascii="ＭＳ ゴシック" w:eastAsia="ＭＳ ゴシック" w:hAnsi="ＭＳ ゴシック" w:hint="eastAsia"/>
                <w:szCs w:val="21"/>
              </w:rPr>
              <w:t>および医療機関が主体の関係機関・職種の連携～</w:t>
            </w:r>
          </w:p>
        </w:tc>
        <w:tc>
          <w:tcPr>
            <w:tcW w:w="4252" w:type="dxa"/>
            <w:shd w:val="clear" w:color="auto" w:fill="auto"/>
            <w:vAlign w:val="center"/>
          </w:tcPr>
          <w:p w:rsidR="00F12D88" w:rsidRPr="004E1C31" w:rsidRDefault="00F12D88" w:rsidP="00F12D88">
            <w:pPr>
              <w:ind w:right="210"/>
              <w:jc w:val="left"/>
              <w:rPr>
                <w:rFonts w:ascii="ＭＳ ゴシック" w:eastAsia="ＭＳ ゴシック" w:hAnsi="ＭＳ ゴシック"/>
                <w:sz w:val="22"/>
                <w:szCs w:val="22"/>
              </w:rPr>
            </w:pPr>
            <w:r w:rsidRPr="004E1C31">
              <w:rPr>
                <w:rFonts w:ascii="ＭＳ ゴシック" w:eastAsia="ＭＳ ゴシック" w:hAnsi="ＭＳ ゴシック"/>
                <w:sz w:val="22"/>
                <w:szCs w:val="22"/>
              </w:rPr>
              <w:t>独立行政法人</w:t>
            </w:r>
          </w:p>
          <w:p w:rsidR="00F967BE" w:rsidRDefault="00F12D88" w:rsidP="00F12D88">
            <w:pPr>
              <w:rPr>
                <w:rFonts w:ascii="ＭＳ ゴシック" w:eastAsia="ＭＳ ゴシック" w:hAnsi="ＭＳ ゴシック"/>
              </w:rPr>
            </w:pPr>
            <w:r w:rsidRPr="004E1C31">
              <w:rPr>
                <w:rFonts w:ascii="ＭＳ ゴシック" w:eastAsia="ＭＳ ゴシック" w:hAnsi="ＭＳ ゴシック"/>
                <w:sz w:val="22"/>
                <w:szCs w:val="22"/>
              </w:rPr>
              <w:t>高齢・障害・求職者雇用支援機構</w:t>
            </w:r>
            <w:r w:rsidRPr="004E1C31">
              <w:rPr>
                <w:rFonts w:ascii="ＭＳ ゴシック" w:eastAsia="ＭＳ ゴシック" w:hAnsi="ＭＳ ゴシック"/>
                <w:sz w:val="22"/>
                <w:szCs w:val="22"/>
              </w:rPr>
              <w:br/>
              <w:t xml:space="preserve">　</w:t>
            </w:r>
            <w:r w:rsidRPr="004E1C31">
              <w:rPr>
                <w:rFonts w:ascii="ＭＳ ゴシック" w:eastAsia="ＭＳ ゴシック" w:hAnsi="ＭＳ ゴシック" w:hint="eastAsia"/>
                <w:sz w:val="22"/>
                <w:szCs w:val="22"/>
              </w:rPr>
              <w:t xml:space="preserve">　</w:t>
            </w:r>
            <w:r w:rsidRPr="004E1C31">
              <w:rPr>
                <w:rFonts w:ascii="ＭＳ ゴシック" w:eastAsia="ＭＳ ゴシック" w:hAnsi="ＭＳ ゴシック"/>
                <w:sz w:val="22"/>
                <w:szCs w:val="22"/>
              </w:rPr>
              <w:t xml:space="preserve">　　障害者職業総合センター</w:t>
            </w:r>
            <w:r w:rsidRPr="004E1C31">
              <w:rPr>
                <w:rFonts w:ascii="ＭＳ ゴシック" w:eastAsia="ＭＳ ゴシック" w:hAnsi="ＭＳ ゴシック"/>
                <w:sz w:val="22"/>
                <w:szCs w:val="22"/>
              </w:rPr>
              <w:br/>
              <w:t xml:space="preserve">　</w:t>
            </w:r>
            <w:r w:rsidRPr="004E1C31">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DA5941">
              <w:rPr>
                <w:rFonts w:ascii="ＭＳ ゴシック" w:eastAsia="ＭＳ ゴシック" w:hAnsi="ＭＳ ゴシック" w:hint="eastAsia"/>
                <w:sz w:val="22"/>
                <w:szCs w:val="22"/>
              </w:rPr>
              <w:t xml:space="preserve">　</w:t>
            </w:r>
            <w:r w:rsidR="00646195">
              <w:rPr>
                <w:rFonts w:ascii="ＭＳ ゴシック" w:eastAsia="ＭＳ ゴシック" w:hAnsi="ＭＳ ゴシック" w:hint="eastAsia"/>
                <w:sz w:val="22"/>
                <w:szCs w:val="22"/>
              </w:rPr>
              <w:t xml:space="preserve">　</w:t>
            </w:r>
            <w:r w:rsidRPr="004E1C31">
              <w:rPr>
                <w:rFonts w:ascii="ＭＳ ゴシック" w:eastAsia="ＭＳ ゴシック" w:hAnsi="ＭＳ ゴシック"/>
                <w:sz w:val="22"/>
                <w:szCs w:val="22"/>
              </w:rPr>
              <w:t>春名 由一郎</w:t>
            </w:r>
            <w:r w:rsidRPr="004E1C31">
              <w:rPr>
                <w:rFonts w:ascii="ＭＳ ゴシック" w:eastAsia="ＭＳ ゴシック" w:hAnsi="ＭＳ ゴシック" w:hint="eastAsia"/>
                <w:sz w:val="22"/>
                <w:szCs w:val="22"/>
              </w:rPr>
              <w:t xml:space="preserve">　氏</w:t>
            </w:r>
          </w:p>
        </w:tc>
      </w:tr>
      <w:tr w:rsidR="00225A87" w:rsidRPr="00424277" w:rsidTr="00646195">
        <w:trPr>
          <w:trHeight w:val="325"/>
        </w:trPr>
        <w:tc>
          <w:tcPr>
            <w:tcW w:w="1731" w:type="dxa"/>
            <w:shd w:val="clear" w:color="auto" w:fill="A8D08D"/>
            <w:vAlign w:val="center"/>
          </w:tcPr>
          <w:p w:rsidR="00225A87" w:rsidRPr="00424277" w:rsidRDefault="0006142B" w:rsidP="00767EC4">
            <w:pPr>
              <w:jc w:val="center"/>
              <w:rPr>
                <w:rFonts w:ascii="ＭＳ ゴシック" w:eastAsia="ＭＳ ゴシック" w:hAnsi="ＭＳ ゴシック"/>
              </w:rPr>
            </w:pPr>
            <w:r>
              <w:rPr>
                <w:rFonts w:ascii="ＭＳ ゴシック" w:eastAsia="ＭＳ ゴシック" w:hAnsi="ＭＳ ゴシック" w:hint="eastAsia"/>
              </w:rPr>
              <w:t>1</w:t>
            </w:r>
            <w:r w:rsidR="00767EC4">
              <w:rPr>
                <w:rFonts w:ascii="ＭＳ ゴシック" w:eastAsia="ＭＳ ゴシック" w:hAnsi="ＭＳ ゴシック"/>
              </w:rPr>
              <w:t>4</w:t>
            </w:r>
            <w:r w:rsidR="00225A87">
              <w:rPr>
                <w:rFonts w:ascii="ＭＳ ゴシック" w:eastAsia="ＭＳ ゴシック" w:hAnsi="ＭＳ ゴシック" w:hint="eastAsia"/>
              </w:rPr>
              <w:t>：</w:t>
            </w:r>
            <w:r w:rsidR="00767EC4">
              <w:rPr>
                <w:rFonts w:ascii="ＭＳ ゴシック" w:eastAsia="ＭＳ ゴシック" w:hAnsi="ＭＳ ゴシック" w:hint="eastAsia"/>
              </w:rPr>
              <w:t>3</w:t>
            </w:r>
            <w:r w:rsidR="00225A87">
              <w:rPr>
                <w:rFonts w:ascii="ＭＳ ゴシック" w:eastAsia="ＭＳ ゴシック" w:hAnsi="ＭＳ ゴシック" w:hint="eastAsia"/>
              </w:rPr>
              <w:t>0～</w:t>
            </w:r>
            <w:r>
              <w:rPr>
                <w:rFonts w:ascii="ＭＳ ゴシック" w:eastAsia="ＭＳ ゴシック" w:hAnsi="ＭＳ ゴシック" w:hint="eastAsia"/>
              </w:rPr>
              <w:t>1</w:t>
            </w:r>
            <w:r w:rsidR="00767EC4">
              <w:rPr>
                <w:rFonts w:ascii="ＭＳ ゴシック" w:eastAsia="ＭＳ ゴシック" w:hAnsi="ＭＳ ゴシック"/>
              </w:rPr>
              <w:t>4</w:t>
            </w:r>
            <w:r w:rsidR="00225A87">
              <w:rPr>
                <w:rFonts w:ascii="ＭＳ ゴシック" w:eastAsia="ＭＳ ゴシック" w:hAnsi="ＭＳ ゴシック" w:hint="eastAsia"/>
              </w:rPr>
              <w:t>：</w:t>
            </w:r>
            <w:r w:rsidR="00767EC4">
              <w:rPr>
                <w:rFonts w:ascii="ＭＳ ゴシック" w:eastAsia="ＭＳ ゴシック" w:hAnsi="ＭＳ ゴシック" w:hint="eastAsia"/>
              </w:rPr>
              <w:t>45</w:t>
            </w:r>
          </w:p>
        </w:tc>
        <w:tc>
          <w:tcPr>
            <w:tcW w:w="9213" w:type="dxa"/>
            <w:gridSpan w:val="2"/>
            <w:shd w:val="clear" w:color="auto" w:fill="A8D08D"/>
            <w:vAlign w:val="center"/>
          </w:tcPr>
          <w:p w:rsidR="00225A87" w:rsidRDefault="00225A87" w:rsidP="00225A87">
            <w:pPr>
              <w:widowControl/>
              <w:jc w:val="center"/>
              <w:rPr>
                <w:rFonts w:ascii="ＭＳ ゴシック" w:eastAsia="ＭＳ ゴシック" w:hAnsi="ＭＳ ゴシック"/>
              </w:rPr>
            </w:pPr>
            <w:r>
              <w:rPr>
                <w:rFonts w:ascii="ＭＳ ゴシック" w:eastAsia="ＭＳ ゴシック" w:hAnsi="ＭＳ ゴシック" w:hint="eastAsia"/>
              </w:rPr>
              <w:t>休　　憩</w:t>
            </w:r>
          </w:p>
        </w:tc>
      </w:tr>
      <w:tr w:rsidR="0005587D" w:rsidRPr="00424277" w:rsidTr="00646195">
        <w:trPr>
          <w:trHeight w:val="2512"/>
        </w:trPr>
        <w:tc>
          <w:tcPr>
            <w:tcW w:w="1731" w:type="dxa"/>
            <w:shd w:val="clear" w:color="auto" w:fill="auto"/>
            <w:vAlign w:val="center"/>
          </w:tcPr>
          <w:p w:rsidR="0005587D" w:rsidRPr="00424277" w:rsidRDefault="00C22A71" w:rsidP="00767EC4">
            <w:pPr>
              <w:jc w:val="center"/>
              <w:rPr>
                <w:rFonts w:ascii="ＭＳ ゴシック" w:eastAsia="ＭＳ ゴシック" w:hAnsi="ＭＳ ゴシック"/>
              </w:rPr>
            </w:pPr>
            <w:r>
              <w:rPr>
                <w:rFonts w:ascii="ＭＳ ゴシック" w:eastAsia="ＭＳ ゴシック" w:hAnsi="ＭＳ ゴシック" w:hint="eastAsia"/>
              </w:rPr>
              <w:t>1</w:t>
            </w:r>
            <w:r w:rsidR="00767EC4">
              <w:rPr>
                <w:rFonts w:ascii="ＭＳ ゴシック" w:eastAsia="ＭＳ ゴシック" w:hAnsi="ＭＳ ゴシック"/>
              </w:rPr>
              <w:t>4</w:t>
            </w:r>
            <w:r w:rsidR="0005587D" w:rsidRPr="00424277">
              <w:rPr>
                <w:rFonts w:ascii="ＭＳ ゴシック" w:eastAsia="ＭＳ ゴシック" w:hAnsi="ＭＳ ゴシック" w:hint="eastAsia"/>
              </w:rPr>
              <w:t>：</w:t>
            </w:r>
            <w:r w:rsidR="00767EC4">
              <w:rPr>
                <w:rFonts w:ascii="ＭＳ ゴシック" w:eastAsia="ＭＳ ゴシック" w:hAnsi="ＭＳ ゴシック" w:hint="eastAsia"/>
              </w:rPr>
              <w:t>45</w:t>
            </w:r>
            <w:r w:rsidR="0005587D" w:rsidRPr="00424277">
              <w:rPr>
                <w:rFonts w:ascii="ＭＳ ゴシック" w:eastAsia="ＭＳ ゴシック" w:hAnsi="ＭＳ ゴシック" w:hint="eastAsia"/>
              </w:rPr>
              <w:t>～1</w:t>
            </w:r>
            <w:r w:rsidR="00C154B9">
              <w:rPr>
                <w:rFonts w:ascii="ＭＳ ゴシック" w:eastAsia="ＭＳ ゴシック" w:hAnsi="ＭＳ ゴシック" w:hint="eastAsia"/>
              </w:rPr>
              <w:t>6</w:t>
            </w:r>
            <w:r w:rsidR="0005587D" w:rsidRPr="00424277">
              <w:rPr>
                <w:rFonts w:ascii="ＭＳ ゴシック" w:eastAsia="ＭＳ ゴシック" w:hAnsi="ＭＳ ゴシック" w:hint="eastAsia"/>
              </w:rPr>
              <w:t>：</w:t>
            </w:r>
            <w:r w:rsidR="00767EC4">
              <w:rPr>
                <w:rFonts w:ascii="ＭＳ ゴシック" w:eastAsia="ＭＳ ゴシック" w:hAnsi="ＭＳ ゴシック" w:hint="eastAsia"/>
              </w:rPr>
              <w:t>15</w:t>
            </w:r>
          </w:p>
        </w:tc>
        <w:tc>
          <w:tcPr>
            <w:tcW w:w="4961" w:type="dxa"/>
            <w:shd w:val="clear" w:color="auto" w:fill="auto"/>
            <w:vAlign w:val="center"/>
          </w:tcPr>
          <w:p w:rsidR="00096EF8" w:rsidRDefault="00F12D88" w:rsidP="006975F3">
            <w:pPr>
              <w:spacing w:line="0" w:lineRule="atLeast"/>
              <w:jc w:val="left"/>
              <w:rPr>
                <w:rFonts w:ascii="ＭＳ ゴシック" w:eastAsia="ＭＳ ゴシック" w:hAnsi="ＭＳ ゴシック"/>
                <w:sz w:val="22"/>
                <w:szCs w:val="22"/>
              </w:rPr>
            </w:pPr>
            <w:r w:rsidRPr="0040255F">
              <w:rPr>
                <w:rFonts w:ascii="ＭＳ ゴシック" w:eastAsia="ＭＳ ゴシック" w:hAnsi="ＭＳ ゴシック" w:hint="eastAsia"/>
                <w:sz w:val="24"/>
              </w:rPr>
              <w:t>【</w:t>
            </w:r>
            <w:r>
              <w:rPr>
                <w:rFonts w:ascii="ＭＳ ゴシック" w:eastAsia="ＭＳ ゴシック" w:hAnsi="ＭＳ ゴシック" w:hint="eastAsia"/>
                <w:sz w:val="22"/>
                <w:szCs w:val="22"/>
              </w:rPr>
              <w:t>意見交換会</w:t>
            </w:r>
            <w:r w:rsidRPr="003B3238">
              <w:rPr>
                <w:rFonts w:ascii="ＭＳ ゴシック" w:eastAsia="ＭＳ ゴシック" w:hAnsi="ＭＳ ゴシック" w:hint="eastAsia"/>
                <w:sz w:val="22"/>
                <w:szCs w:val="22"/>
              </w:rPr>
              <w:t>】</w:t>
            </w:r>
          </w:p>
          <w:p w:rsidR="00096EF8" w:rsidRDefault="00096EF8" w:rsidP="006975F3">
            <w:pPr>
              <w:spacing w:line="0" w:lineRule="atLeast"/>
              <w:jc w:val="left"/>
              <w:rPr>
                <w:rFonts w:ascii="ＭＳ ゴシック" w:eastAsia="ＭＳ ゴシック" w:hAnsi="ＭＳ ゴシック" w:cs="Arial"/>
                <w:color w:val="000000"/>
                <w:sz w:val="22"/>
                <w:szCs w:val="22"/>
              </w:rPr>
            </w:pPr>
            <w:r>
              <w:rPr>
                <w:rFonts w:ascii="ＭＳ ゴシック" w:eastAsia="ＭＳ ゴシック" w:hAnsi="ＭＳ ゴシック" w:cs="Arial" w:hint="eastAsia"/>
                <w:color w:val="000000"/>
                <w:sz w:val="22"/>
                <w:szCs w:val="22"/>
              </w:rPr>
              <w:t>「</w:t>
            </w:r>
            <w:r w:rsidR="00F12D88">
              <w:rPr>
                <w:rFonts w:ascii="ＭＳ ゴシック" w:eastAsia="ＭＳ ゴシック" w:hAnsi="ＭＳ ゴシック" w:cs="Arial" w:hint="eastAsia"/>
                <w:color w:val="000000"/>
                <w:sz w:val="22"/>
                <w:szCs w:val="22"/>
              </w:rPr>
              <w:t>神経難病</w:t>
            </w:r>
            <w:r w:rsidR="00F12D88">
              <w:rPr>
                <w:rFonts w:ascii="ＭＳ ゴシック" w:eastAsia="ＭＳ ゴシック" w:hAnsi="ＭＳ ゴシック" w:cs="Arial"/>
                <w:color w:val="000000"/>
                <w:sz w:val="22"/>
                <w:szCs w:val="22"/>
              </w:rPr>
              <w:t>の方の</w:t>
            </w:r>
            <w:r w:rsidR="00F12D88">
              <w:rPr>
                <w:rFonts w:ascii="ＭＳ ゴシック" w:eastAsia="ＭＳ ゴシック" w:hAnsi="ＭＳ ゴシック" w:cs="Arial" w:hint="eastAsia"/>
                <w:color w:val="000000"/>
                <w:sz w:val="22"/>
                <w:szCs w:val="22"/>
              </w:rPr>
              <w:t>就労の現状と今後の支援の</w:t>
            </w:r>
          </w:p>
          <w:p w:rsidR="00B04289" w:rsidRDefault="00F12D88" w:rsidP="006975F3">
            <w:pPr>
              <w:spacing w:line="0" w:lineRule="atLeast"/>
              <w:ind w:firstLineChars="100" w:firstLine="211"/>
              <w:jc w:val="left"/>
              <w:rPr>
                <w:rFonts w:ascii="ＭＳ ゴシック" w:eastAsia="ＭＳ ゴシック" w:hAnsi="ＭＳ ゴシック" w:cs="Arial"/>
                <w:color w:val="000000"/>
                <w:sz w:val="22"/>
                <w:szCs w:val="22"/>
              </w:rPr>
            </w:pPr>
            <w:r>
              <w:rPr>
                <w:rFonts w:ascii="ＭＳ ゴシック" w:eastAsia="ＭＳ ゴシック" w:hAnsi="ＭＳ ゴシック" w:cs="Arial"/>
                <w:color w:val="000000"/>
                <w:sz w:val="22"/>
                <w:szCs w:val="22"/>
              </w:rPr>
              <w:t>あり方</w:t>
            </w:r>
            <w:r>
              <w:rPr>
                <w:rFonts w:ascii="ＭＳ ゴシック" w:eastAsia="ＭＳ ゴシック" w:hAnsi="ＭＳ ゴシック" w:cs="Arial" w:hint="eastAsia"/>
                <w:color w:val="000000"/>
                <w:sz w:val="22"/>
                <w:szCs w:val="22"/>
              </w:rPr>
              <w:t>について</w:t>
            </w:r>
            <w:r w:rsidR="00096EF8">
              <w:rPr>
                <w:rFonts w:ascii="ＭＳ ゴシック" w:eastAsia="ＭＳ ゴシック" w:hAnsi="ＭＳ ゴシック" w:cs="Arial" w:hint="eastAsia"/>
                <w:color w:val="000000"/>
                <w:sz w:val="22"/>
                <w:szCs w:val="22"/>
              </w:rPr>
              <w:t xml:space="preserve">」 </w:t>
            </w:r>
          </w:p>
          <w:p w:rsidR="00096EF8" w:rsidRDefault="00B04289" w:rsidP="00B04289">
            <w:pPr>
              <w:spacing w:line="0" w:lineRule="atLeast"/>
              <w:jc w:val="left"/>
              <w:rPr>
                <w:rFonts w:ascii="ＭＳ ゴシック" w:eastAsia="ＭＳ ゴシック" w:hAnsi="ＭＳ ゴシック" w:cs="Arial"/>
                <w:color w:val="000000"/>
                <w:sz w:val="22"/>
                <w:szCs w:val="22"/>
              </w:rPr>
            </w:pPr>
            <w:r>
              <w:rPr>
                <w:rFonts w:ascii="ＭＳ ゴシック" w:eastAsia="ＭＳ ゴシック" w:hAnsi="ＭＳ ゴシック" w:cs="Arial" w:hint="eastAsia"/>
                <w:color w:val="000000"/>
                <w:sz w:val="22"/>
                <w:szCs w:val="22"/>
              </w:rPr>
              <w:t>～発言</w:t>
            </w:r>
            <w:r>
              <w:rPr>
                <w:rFonts w:ascii="ＭＳ ゴシック" w:eastAsia="ＭＳ ゴシック" w:hAnsi="ＭＳ ゴシック" w:cs="Arial"/>
                <w:color w:val="000000"/>
                <w:sz w:val="22"/>
                <w:szCs w:val="22"/>
              </w:rPr>
              <w:t>・</w:t>
            </w:r>
            <w:r>
              <w:rPr>
                <w:rFonts w:ascii="ＭＳ ゴシック" w:eastAsia="ＭＳ ゴシック" w:hAnsi="ＭＳ ゴシック" w:cs="Arial" w:hint="eastAsia"/>
                <w:color w:val="000000"/>
                <w:sz w:val="22"/>
                <w:szCs w:val="22"/>
              </w:rPr>
              <w:t>実践</w:t>
            </w:r>
            <w:r>
              <w:rPr>
                <w:rFonts w:ascii="ＭＳ ゴシック" w:eastAsia="ＭＳ ゴシック" w:hAnsi="ＭＳ ゴシック" w:cs="Arial"/>
                <w:color w:val="000000"/>
                <w:sz w:val="22"/>
                <w:szCs w:val="22"/>
              </w:rPr>
              <w:t>報告</w:t>
            </w:r>
            <w:r>
              <w:rPr>
                <w:rFonts w:ascii="ＭＳ ゴシック" w:eastAsia="ＭＳ ゴシック" w:hAnsi="ＭＳ ゴシック" w:cs="Arial" w:hint="eastAsia"/>
                <w:color w:val="000000"/>
                <w:sz w:val="22"/>
                <w:szCs w:val="22"/>
              </w:rPr>
              <w:t>～</w:t>
            </w:r>
          </w:p>
          <w:p w:rsidR="006975F3" w:rsidRPr="00F6095B" w:rsidRDefault="006975F3" w:rsidP="00F6095B">
            <w:pPr>
              <w:pStyle w:val="a5"/>
              <w:numPr>
                <w:ilvl w:val="0"/>
                <w:numId w:val="3"/>
              </w:numPr>
              <w:spacing w:line="0" w:lineRule="atLeast"/>
              <w:ind w:leftChars="0"/>
              <w:jc w:val="left"/>
              <w:rPr>
                <w:rFonts w:ascii="ＭＳ ゴシック" w:eastAsia="ＭＳ ゴシック" w:hAnsi="ＭＳ ゴシック"/>
                <w:sz w:val="18"/>
                <w:szCs w:val="18"/>
              </w:rPr>
            </w:pPr>
            <w:r w:rsidRPr="00F6095B">
              <w:rPr>
                <w:rFonts w:ascii="ＭＳ ゴシック" w:eastAsia="ＭＳ ゴシック" w:hAnsi="ＭＳ ゴシック"/>
                <w:sz w:val="18"/>
                <w:szCs w:val="18"/>
              </w:rPr>
              <w:t>ハロー</w:t>
            </w:r>
            <w:r w:rsidRPr="00F6095B">
              <w:rPr>
                <w:rFonts w:ascii="ＭＳ ゴシック" w:eastAsia="ＭＳ ゴシック" w:hAnsi="ＭＳ ゴシック" w:hint="eastAsia"/>
                <w:sz w:val="18"/>
                <w:szCs w:val="18"/>
              </w:rPr>
              <w:t>ワークの難病</w:t>
            </w:r>
            <w:r w:rsidRPr="00F6095B">
              <w:rPr>
                <w:rFonts w:ascii="ＭＳ ゴシック" w:eastAsia="ＭＳ ゴシック" w:hAnsi="ＭＳ ゴシック"/>
                <w:sz w:val="18"/>
                <w:szCs w:val="18"/>
              </w:rPr>
              <w:t>患者就職</w:t>
            </w:r>
            <w:r w:rsidRPr="00F6095B">
              <w:rPr>
                <w:rFonts w:ascii="ＭＳ ゴシック" w:eastAsia="ＭＳ ゴシック" w:hAnsi="ＭＳ ゴシック" w:hint="eastAsia"/>
                <w:sz w:val="18"/>
                <w:szCs w:val="18"/>
              </w:rPr>
              <w:t>サポーターの役割</w:t>
            </w:r>
            <w:r w:rsidR="00646195" w:rsidRPr="00F6095B">
              <w:rPr>
                <w:rFonts w:ascii="ＭＳ ゴシック" w:eastAsia="ＭＳ ゴシック" w:hAnsi="ＭＳ ゴシック" w:hint="eastAsia"/>
                <w:sz w:val="18"/>
                <w:szCs w:val="18"/>
              </w:rPr>
              <w:t>について</w:t>
            </w:r>
          </w:p>
          <w:p w:rsidR="006975F3" w:rsidRPr="00DF1D4E" w:rsidRDefault="00D4175F" w:rsidP="00DF1D4E">
            <w:pPr>
              <w:pStyle w:val="a5"/>
              <w:numPr>
                <w:ilvl w:val="0"/>
                <w:numId w:val="3"/>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18"/>
                <w:szCs w:val="18"/>
              </w:rPr>
              <w:t>西播磨の</w:t>
            </w:r>
            <w:r w:rsidR="006975F3">
              <w:rPr>
                <w:rFonts w:ascii="ＭＳ ゴシック" w:eastAsia="ＭＳ ゴシック" w:hAnsi="ＭＳ ゴシック" w:hint="eastAsia"/>
                <w:sz w:val="18"/>
                <w:szCs w:val="18"/>
              </w:rPr>
              <w:t>障害の</w:t>
            </w:r>
            <w:r w:rsidR="006975F3">
              <w:rPr>
                <w:rFonts w:ascii="ＭＳ ゴシック" w:eastAsia="ＭＳ ゴシック" w:hAnsi="ＭＳ ゴシック"/>
                <w:sz w:val="18"/>
                <w:szCs w:val="18"/>
              </w:rPr>
              <w:t>ある方の</w:t>
            </w:r>
            <w:r>
              <w:rPr>
                <w:rFonts w:ascii="ＭＳ ゴシック" w:eastAsia="ＭＳ ゴシック" w:hAnsi="ＭＳ ゴシック" w:hint="eastAsia"/>
                <w:sz w:val="18"/>
                <w:szCs w:val="18"/>
              </w:rPr>
              <w:t>就労</w:t>
            </w:r>
            <w:r>
              <w:rPr>
                <w:rFonts w:ascii="ＭＳ ゴシック" w:eastAsia="ＭＳ ゴシック" w:hAnsi="ＭＳ ゴシック"/>
                <w:sz w:val="18"/>
                <w:szCs w:val="18"/>
              </w:rPr>
              <w:t>状況</w:t>
            </w:r>
            <w:r w:rsidR="006975F3" w:rsidRPr="007370DA">
              <w:rPr>
                <w:rFonts w:ascii="ＭＳ ゴシック" w:eastAsia="ＭＳ ゴシック" w:hAnsi="ＭＳ ゴシック" w:hint="eastAsia"/>
                <w:sz w:val="18"/>
                <w:szCs w:val="18"/>
              </w:rPr>
              <w:t>について</w:t>
            </w:r>
          </w:p>
          <w:p w:rsidR="00CF474C" w:rsidRPr="00B04289" w:rsidRDefault="00485194" w:rsidP="00DF1D4E">
            <w:pPr>
              <w:pStyle w:val="a5"/>
              <w:numPr>
                <w:ilvl w:val="0"/>
                <w:numId w:val="3"/>
              </w:numPr>
              <w:spacing w:line="0" w:lineRule="atLeast"/>
              <w:ind w:leftChars="0"/>
              <w:jc w:val="left"/>
              <w:rPr>
                <w:rFonts w:ascii="ＭＳ ゴシック" w:eastAsia="ＭＳ ゴシック" w:hAnsi="ＭＳ ゴシック"/>
              </w:rPr>
            </w:pPr>
            <w:r>
              <w:rPr>
                <w:rFonts w:ascii="ＭＳ ゴシック" w:eastAsia="ＭＳ ゴシック" w:hAnsi="ＭＳ ゴシック" w:hint="eastAsia"/>
                <w:sz w:val="18"/>
                <w:szCs w:val="18"/>
              </w:rPr>
              <w:t>関係機関</w:t>
            </w:r>
            <w:r>
              <w:rPr>
                <w:rFonts w:ascii="ＭＳ ゴシック" w:eastAsia="ＭＳ ゴシック" w:hAnsi="ＭＳ ゴシック"/>
                <w:sz w:val="18"/>
                <w:szCs w:val="18"/>
              </w:rPr>
              <w:t>、</w:t>
            </w:r>
            <w:r w:rsidR="00B04289">
              <w:rPr>
                <w:rFonts w:ascii="ＭＳ ゴシック" w:eastAsia="ＭＳ ゴシック" w:hAnsi="ＭＳ ゴシック" w:hint="eastAsia"/>
                <w:sz w:val="18"/>
                <w:szCs w:val="18"/>
              </w:rPr>
              <w:t>当事者</w:t>
            </w:r>
            <w:r>
              <w:rPr>
                <w:rFonts w:ascii="ＭＳ ゴシック" w:eastAsia="ＭＳ ゴシック" w:hAnsi="ＭＳ ゴシック" w:hint="eastAsia"/>
                <w:sz w:val="18"/>
                <w:szCs w:val="18"/>
              </w:rPr>
              <w:t>など</w:t>
            </w:r>
          </w:p>
          <w:p w:rsidR="00B04289" w:rsidRDefault="00B04289" w:rsidP="00B04289">
            <w:pPr>
              <w:pStyle w:val="a5"/>
              <w:spacing w:line="0" w:lineRule="atLeast"/>
              <w:ind w:leftChars="0" w:left="360"/>
              <w:jc w:val="left"/>
              <w:rPr>
                <w:rFonts w:ascii="ＭＳ ゴシック" w:eastAsia="ＭＳ ゴシック" w:hAnsi="ＭＳ ゴシック"/>
                <w:sz w:val="18"/>
                <w:szCs w:val="18"/>
              </w:rPr>
            </w:pPr>
          </w:p>
          <w:p w:rsidR="006975F3" w:rsidRPr="006975F3" w:rsidRDefault="00B04289" w:rsidP="00B04289">
            <w:pPr>
              <w:pStyle w:val="a5"/>
              <w:spacing w:line="0" w:lineRule="atLeast"/>
              <w:ind w:leftChars="0" w:left="360"/>
              <w:jc w:val="left"/>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フロア</w:t>
            </w:r>
            <w:r>
              <w:rPr>
                <w:rFonts w:ascii="ＭＳ ゴシック" w:eastAsia="ＭＳ ゴシック" w:hAnsi="ＭＳ ゴシック" w:hint="eastAsia"/>
                <w:sz w:val="18"/>
                <w:szCs w:val="18"/>
              </w:rPr>
              <w:t>内</w:t>
            </w:r>
            <w:r>
              <w:rPr>
                <w:rFonts w:ascii="ＭＳ ゴシック" w:eastAsia="ＭＳ ゴシック" w:hAnsi="ＭＳ ゴシック"/>
                <w:sz w:val="18"/>
                <w:szCs w:val="18"/>
              </w:rPr>
              <w:t>すべての</w:t>
            </w:r>
            <w:r>
              <w:rPr>
                <w:rFonts w:ascii="ＭＳ ゴシック" w:eastAsia="ＭＳ ゴシック" w:hAnsi="ＭＳ ゴシック" w:hint="eastAsia"/>
                <w:sz w:val="18"/>
                <w:szCs w:val="18"/>
              </w:rPr>
              <w:t>全員</w:t>
            </w:r>
            <w:r>
              <w:rPr>
                <w:rFonts w:ascii="ＭＳ ゴシック" w:eastAsia="ＭＳ ゴシック" w:hAnsi="ＭＳ ゴシック"/>
                <w:sz w:val="18"/>
                <w:szCs w:val="18"/>
              </w:rPr>
              <w:t>参加型</w:t>
            </w:r>
            <w:r w:rsidR="003E398B">
              <w:rPr>
                <w:rFonts w:ascii="ＭＳ ゴシック" w:eastAsia="ＭＳ ゴシック" w:hAnsi="ＭＳ ゴシック" w:hint="eastAsia"/>
                <w:sz w:val="18"/>
                <w:szCs w:val="18"/>
              </w:rPr>
              <w:t>です</w:t>
            </w:r>
          </w:p>
        </w:tc>
        <w:tc>
          <w:tcPr>
            <w:tcW w:w="4252" w:type="dxa"/>
            <w:shd w:val="clear" w:color="auto" w:fill="auto"/>
            <w:vAlign w:val="center"/>
          </w:tcPr>
          <w:p w:rsidR="00F12D88" w:rsidRPr="006930C1" w:rsidRDefault="00F12D88" w:rsidP="00F12D88">
            <w:pPr>
              <w:jc w:val="left"/>
              <w:rPr>
                <w:rFonts w:ascii="ＭＳ ゴシック" w:eastAsia="ＭＳ ゴシック" w:hAnsi="ＭＳ ゴシック"/>
                <w:sz w:val="22"/>
                <w:szCs w:val="22"/>
              </w:rPr>
            </w:pPr>
            <w:r w:rsidRPr="006930C1">
              <w:rPr>
                <w:rFonts w:ascii="ＭＳ ゴシック" w:eastAsia="ＭＳ ゴシック" w:hAnsi="ＭＳ ゴシック" w:hint="eastAsia"/>
                <w:sz w:val="22"/>
                <w:szCs w:val="22"/>
              </w:rPr>
              <w:t>【コーディネーター】</w:t>
            </w:r>
          </w:p>
          <w:p w:rsidR="00F12D88" w:rsidRPr="008662D5" w:rsidRDefault="00F12D88" w:rsidP="00F12D88">
            <w:pPr>
              <w:jc w:val="left"/>
              <w:rPr>
                <w:rFonts w:ascii="ＭＳ ゴシック" w:eastAsia="ＭＳ ゴシック" w:hAnsi="ＭＳ ゴシック"/>
                <w:sz w:val="18"/>
                <w:szCs w:val="22"/>
              </w:rPr>
            </w:pPr>
            <w:r w:rsidRPr="008662D5">
              <w:rPr>
                <w:rFonts w:ascii="ＭＳ ゴシック" w:eastAsia="ＭＳ ゴシック" w:hAnsi="ＭＳ ゴシック" w:hint="eastAsia"/>
                <w:sz w:val="18"/>
                <w:szCs w:val="22"/>
              </w:rPr>
              <w:t>兵庫県立西播磨総合リハビリテーションセンター</w:t>
            </w:r>
          </w:p>
          <w:p w:rsidR="00F12D88" w:rsidRDefault="00F12D88" w:rsidP="00F12D8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リハビリテーション西播磨病院</w:t>
            </w:r>
          </w:p>
          <w:p w:rsidR="00F12D88" w:rsidRDefault="00F12D88" w:rsidP="00F12D88">
            <w:pPr>
              <w:ind w:firstLineChars="100" w:firstLine="21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646195">
              <w:rPr>
                <w:rFonts w:ascii="ＭＳ ゴシック" w:eastAsia="ＭＳ ゴシック" w:hAnsi="ＭＳ ゴシック" w:hint="eastAsia"/>
                <w:sz w:val="22"/>
                <w:szCs w:val="22"/>
              </w:rPr>
              <w:t xml:space="preserve">　</w:t>
            </w:r>
            <w:r w:rsidR="00646195">
              <w:rPr>
                <w:rFonts w:ascii="ＭＳ ゴシック" w:eastAsia="ＭＳ ゴシック" w:hAnsi="ＭＳ ゴシック"/>
                <w:sz w:val="22"/>
                <w:szCs w:val="22"/>
              </w:rPr>
              <w:t xml:space="preserve">　</w:t>
            </w:r>
            <w:r w:rsidR="00646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副院長　水田　英二</w:t>
            </w:r>
            <w:r w:rsidR="00DA5941">
              <w:rPr>
                <w:rFonts w:ascii="ＭＳ ゴシック" w:eastAsia="ＭＳ ゴシック" w:hAnsi="ＭＳ ゴシック" w:hint="eastAsia"/>
                <w:sz w:val="22"/>
                <w:szCs w:val="22"/>
              </w:rPr>
              <w:t xml:space="preserve">　</w:t>
            </w:r>
          </w:p>
          <w:p w:rsidR="00F12D88" w:rsidRPr="007370DA" w:rsidRDefault="00B04289" w:rsidP="00F12D88">
            <w:pPr>
              <w:jc w:val="left"/>
              <w:rPr>
                <w:rFonts w:ascii="ＭＳ ゴシック" w:eastAsia="ＭＳ ゴシック" w:hAnsi="ＭＳ ゴシック"/>
                <w:sz w:val="18"/>
                <w:szCs w:val="18"/>
              </w:rPr>
            </w:pPr>
            <w:r>
              <w:rPr>
                <w:rFonts w:ascii="ＭＳ ゴシック" w:eastAsia="ＭＳ ゴシック" w:hAnsi="ＭＳ ゴシック" w:hint="eastAsia"/>
                <w:sz w:val="22"/>
                <w:szCs w:val="22"/>
              </w:rPr>
              <w:t>～</w:t>
            </w:r>
            <w:r w:rsidR="00F12D88">
              <w:rPr>
                <w:rFonts w:ascii="ＭＳ ゴシック" w:eastAsia="ＭＳ ゴシック" w:hAnsi="ＭＳ ゴシック" w:hint="eastAsia"/>
                <w:sz w:val="22"/>
                <w:szCs w:val="22"/>
              </w:rPr>
              <w:t>発言</w:t>
            </w:r>
            <w:r w:rsidR="006975F3">
              <w:rPr>
                <w:rFonts w:ascii="ＭＳ ゴシック" w:eastAsia="ＭＳ ゴシック" w:hAnsi="ＭＳ ゴシック" w:hint="eastAsia"/>
                <w:sz w:val="22"/>
                <w:szCs w:val="22"/>
              </w:rPr>
              <w:t>・</w:t>
            </w:r>
            <w:r w:rsidR="00F12D88">
              <w:rPr>
                <w:rFonts w:ascii="ＭＳ ゴシック" w:eastAsia="ＭＳ ゴシック" w:hAnsi="ＭＳ ゴシック"/>
                <w:sz w:val="22"/>
                <w:szCs w:val="22"/>
              </w:rPr>
              <w:t>報告</w:t>
            </w:r>
            <w:r w:rsidR="006975F3">
              <w:rPr>
                <w:rFonts w:ascii="ＭＳ ゴシック" w:eastAsia="ＭＳ ゴシック" w:hAnsi="ＭＳ ゴシック" w:hint="eastAsia"/>
                <w:sz w:val="22"/>
                <w:szCs w:val="22"/>
              </w:rPr>
              <w:t>者</w:t>
            </w:r>
            <w:r>
              <w:rPr>
                <w:rFonts w:ascii="ＭＳ ゴシック" w:eastAsia="ＭＳ ゴシック" w:hAnsi="ＭＳ ゴシック" w:hint="eastAsia"/>
                <w:sz w:val="22"/>
                <w:szCs w:val="22"/>
              </w:rPr>
              <w:t>～</w:t>
            </w:r>
          </w:p>
          <w:p w:rsidR="007370DA" w:rsidRDefault="007370DA" w:rsidP="006975F3">
            <w:pPr>
              <w:pStyle w:val="a5"/>
              <w:numPr>
                <w:ilvl w:val="0"/>
                <w:numId w:val="4"/>
              </w:numPr>
              <w:ind w:leftChars="0"/>
              <w:jc w:val="left"/>
              <w:rPr>
                <w:rFonts w:ascii="ＭＳ ゴシック" w:eastAsia="ＭＳ ゴシック" w:hAnsi="ＭＳ ゴシック"/>
                <w:sz w:val="18"/>
                <w:szCs w:val="18"/>
              </w:rPr>
            </w:pPr>
            <w:r w:rsidRPr="006975F3">
              <w:rPr>
                <w:rFonts w:ascii="ＭＳ ゴシック" w:eastAsia="ＭＳ ゴシック" w:hAnsi="ＭＳ ゴシック"/>
                <w:sz w:val="18"/>
                <w:szCs w:val="18"/>
              </w:rPr>
              <w:t>ハロー</w:t>
            </w:r>
            <w:r w:rsidRPr="006975F3">
              <w:rPr>
                <w:rFonts w:ascii="ＭＳ ゴシック" w:eastAsia="ＭＳ ゴシック" w:hAnsi="ＭＳ ゴシック" w:hint="eastAsia"/>
                <w:sz w:val="18"/>
                <w:szCs w:val="18"/>
              </w:rPr>
              <w:t>ワーク</w:t>
            </w:r>
            <w:r w:rsidR="006975F3" w:rsidRPr="006975F3">
              <w:rPr>
                <w:rFonts w:ascii="ＭＳ ゴシック" w:eastAsia="ＭＳ ゴシック" w:hAnsi="ＭＳ ゴシック" w:hint="eastAsia"/>
                <w:sz w:val="18"/>
                <w:szCs w:val="18"/>
              </w:rPr>
              <w:t>尼崎</w:t>
            </w:r>
            <w:r w:rsidR="00B04289">
              <w:rPr>
                <w:rFonts w:ascii="ＭＳ ゴシック" w:eastAsia="ＭＳ ゴシック" w:hAnsi="ＭＳ ゴシック" w:hint="eastAsia"/>
                <w:sz w:val="18"/>
                <w:szCs w:val="18"/>
              </w:rPr>
              <w:t>・</w:t>
            </w:r>
            <w:r w:rsidR="00B04289" w:rsidRPr="007370DA">
              <w:rPr>
                <w:rFonts w:ascii="ＭＳ ゴシック" w:eastAsia="ＭＳ ゴシック" w:hAnsi="ＭＳ ゴシック" w:hint="eastAsia"/>
                <w:sz w:val="18"/>
                <w:szCs w:val="18"/>
              </w:rPr>
              <w:t>難病</w:t>
            </w:r>
            <w:r w:rsidR="00B04289" w:rsidRPr="007370DA">
              <w:rPr>
                <w:rFonts w:ascii="ＭＳ ゴシック" w:eastAsia="ＭＳ ゴシック" w:hAnsi="ＭＳ ゴシック"/>
                <w:sz w:val="18"/>
                <w:szCs w:val="18"/>
              </w:rPr>
              <w:t>患者就職</w:t>
            </w:r>
            <w:r w:rsidR="00B04289" w:rsidRPr="007370DA">
              <w:rPr>
                <w:rFonts w:ascii="ＭＳ ゴシック" w:eastAsia="ＭＳ ゴシック" w:hAnsi="ＭＳ ゴシック" w:hint="eastAsia"/>
                <w:sz w:val="18"/>
                <w:szCs w:val="18"/>
              </w:rPr>
              <w:t>サポーター</w:t>
            </w:r>
          </w:p>
          <w:p w:rsidR="00DF1D4E" w:rsidRPr="00DF1D4E" w:rsidRDefault="00DF1D4E" w:rsidP="006975F3">
            <w:pPr>
              <w:pStyle w:val="a5"/>
              <w:numPr>
                <w:ilvl w:val="0"/>
                <w:numId w:val="4"/>
              </w:numPr>
              <w:ind w:leftChars="0"/>
              <w:jc w:val="left"/>
              <w:rPr>
                <w:rFonts w:ascii="ＭＳ ゴシック" w:eastAsia="ＭＳ ゴシック" w:hAnsi="ＭＳ ゴシック"/>
                <w:sz w:val="18"/>
                <w:szCs w:val="18"/>
              </w:rPr>
            </w:pPr>
            <w:r w:rsidRPr="00DF1D4E">
              <w:rPr>
                <w:rFonts w:ascii="ＭＳ ゴシック" w:eastAsia="ＭＳ ゴシック" w:hAnsi="ＭＳ ゴシック" w:hint="eastAsia"/>
                <w:sz w:val="18"/>
                <w:szCs w:val="18"/>
              </w:rPr>
              <w:t>西播磨障害者就業・生活支援センター</w:t>
            </w:r>
          </w:p>
          <w:p w:rsidR="007370DA" w:rsidRPr="007370DA" w:rsidRDefault="00485194" w:rsidP="00485194">
            <w:pPr>
              <w:pStyle w:val="a5"/>
              <w:numPr>
                <w:ilvl w:val="0"/>
                <w:numId w:val="4"/>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18"/>
                <w:szCs w:val="18"/>
              </w:rPr>
              <w:t>関係機関</w:t>
            </w:r>
            <w:r>
              <w:rPr>
                <w:rFonts w:ascii="ＭＳ ゴシック" w:eastAsia="ＭＳ ゴシック" w:hAnsi="ＭＳ ゴシック"/>
                <w:sz w:val="18"/>
                <w:szCs w:val="18"/>
              </w:rPr>
              <w:t>、</w:t>
            </w:r>
            <w:r w:rsidR="00B04289">
              <w:rPr>
                <w:rFonts w:ascii="ＭＳ ゴシック" w:eastAsia="ＭＳ ゴシック" w:hAnsi="ＭＳ ゴシック" w:hint="eastAsia"/>
                <w:sz w:val="18"/>
                <w:szCs w:val="18"/>
              </w:rPr>
              <w:t>当事者</w:t>
            </w:r>
            <w:r>
              <w:rPr>
                <w:rFonts w:ascii="ＭＳ ゴシック" w:eastAsia="ＭＳ ゴシック" w:hAnsi="ＭＳ ゴシック" w:hint="eastAsia"/>
                <w:sz w:val="18"/>
                <w:szCs w:val="18"/>
              </w:rPr>
              <w:t>など</w:t>
            </w:r>
          </w:p>
        </w:tc>
      </w:tr>
      <w:tr w:rsidR="006119A0" w:rsidRPr="00424277" w:rsidTr="00646195">
        <w:trPr>
          <w:trHeight w:val="300"/>
        </w:trPr>
        <w:tc>
          <w:tcPr>
            <w:tcW w:w="1731" w:type="dxa"/>
            <w:shd w:val="clear" w:color="auto" w:fill="auto"/>
          </w:tcPr>
          <w:p w:rsidR="006119A0" w:rsidRPr="00424277" w:rsidRDefault="006119A0" w:rsidP="007506FB">
            <w:pPr>
              <w:jc w:val="center"/>
              <w:rPr>
                <w:rFonts w:ascii="ＭＳ ゴシック" w:eastAsia="ＭＳ ゴシック" w:hAnsi="ＭＳ ゴシック"/>
              </w:rPr>
            </w:pPr>
            <w:r w:rsidRPr="00424277">
              <w:rPr>
                <w:rFonts w:ascii="ＭＳ ゴシック" w:eastAsia="ＭＳ ゴシック" w:hAnsi="ＭＳ ゴシック" w:hint="eastAsia"/>
              </w:rPr>
              <w:t>1</w:t>
            </w:r>
            <w:r w:rsidR="00AF0C6C">
              <w:rPr>
                <w:rFonts w:ascii="ＭＳ ゴシック" w:eastAsia="ＭＳ ゴシック" w:hAnsi="ＭＳ ゴシック" w:hint="eastAsia"/>
              </w:rPr>
              <w:t>6</w:t>
            </w:r>
            <w:r w:rsidRPr="00424277">
              <w:rPr>
                <w:rFonts w:ascii="ＭＳ ゴシック" w:eastAsia="ＭＳ ゴシック" w:hAnsi="ＭＳ ゴシック" w:hint="eastAsia"/>
              </w:rPr>
              <w:t>：</w:t>
            </w:r>
            <w:r w:rsidR="00F12D88">
              <w:rPr>
                <w:rFonts w:ascii="ＭＳ ゴシック" w:eastAsia="ＭＳ ゴシック" w:hAnsi="ＭＳ ゴシック" w:hint="eastAsia"/>
              </w:rPr>
              <w:t>15</w:t>
            </w:r>
            <w:r w:rsidRPr="00424277">
              <w:rPr>
                <w:rFonts w:ascii="ＭＳ ゴシック" w:eastAsia="ＭＳ ゴシック" w:hAnsi="ＭＳ ゴシック" w:hint="eastAsia"/>
              </w:rPr>
              <w:t>～</w:t>
            </w:r>
            <w:r w:rsidR="005F5164">
              <w:rPr>
                <w:rFonts w:ascii="ＭＳ ゴシック" w:eastAsia="ＭＳ ゴシック" w:hAnsi="ＭＳ ゴシック" w:hint="eastAsia"/>
              </w:rPr>
              <w:t>16</w:t>
            </w:r>
            <w:r w:rsidRPr="00424277">
              <w:rPr>
                <w:rFonts w:ascii="ＭＳ ゴシック" w:eastAsia="ＭＳ ゴシック" w:hAnsi="ＭＳ ゴシック" w:hint="eastAsia"/>
              </w:rPr>
              <w:t>：</w:t>
            </w:r>
            <w:r w:rsidR="00F12D88">
              <w:rPr>
                <w:rFonts w:ascii="ＭＳ ゴシック" w:eastAsia="ＭＳ ゴシック" w:hAnsi="ＭＳ ゴシック" w:hint="eastAsia"/>
              </w:rPr>
              <w:t>3</w:t>
            </w:r>
            <w:r w:rsidR="00F85530">
              <w:rPr>
                <w:rFonts w:ascii="ＭＳ ゴシック" w:eastAsia="ＭＳ ゴシック" w:hAnsi="ＭＳ ゴシック" w:hint="eastAsia"/>
              </w:rPr>
              <w:t>0</w:t>
            </w:r>
          </w:p>
        </w:tc>
        <w:tc>
          <w:tcPr>
            <w:tcW w:w="9213" w:type="dxa"/>
            <w:gridSpan w:val="2"/>
            <w:tcBorders>
              <w:top w:val="single" w:sz="4" w:space="0" w:color="auto"/>
              <w:right w:val="single" w:sz="4" w:space="0" w:color="auto"/>
            </w:tcBorders>
            <w:shd w:val="clear" w:color="auto" w:fill="auto"/>
            <w:vAlign w:val="center"/>
          </w:tcPr>
          <w:p w:rsidR="006119A0" w:rsidRPr="00424277" w:rsidRDefault="006119A0" w:rsidP="00CF474C">
            <w:pPr>
              <w:ind w:firstLineChars="100" w:firstLine="201"/>
              <w:rPr>
                <w:rFonts w:ascii="ＭＳ ゴシック" w:eastAsia="ＭＳ ゴシック" w:hAnsi="ＭＳ ゴシック"/>
              </w:rPr>
            </w:pPr>
            <w:r w:rsidRPr="00424277">
              <w:rPr>
                <w:rFonts w:ascii="ＭＳ ゴシック" w:eastAsia="ＭＳ ゴシック" w:hAnsi="ＭＳ ゴシック" w:hint="eastAsia"/>
              </w:rPr>
              <w:t>アンケート記入・閉会</w:t>
            </w:r>
          </w:p>
        </w:tc>
      </w:tr>
    </w:tbl>
    <w:p w:rsidR="009259B1" w:rsidRDefault="009259B1">
      <w:pPr>
        <w:rPr>
          <w:rFonts w:ascii="ＭＳ ゴシック" w:eastAsia="ＭＳ ゴシック" w:hAnsi="ＭＳ ゴシック"/>
        </w:rPr>
      </w:pPr>
    </w:p>
    <w:p w:rsidR="00B97DA2" w:rsidRPr="00D71573" w:rsidRDefault="00F368A0" w:rsidP="00F368A0">
      <w:pPr>
        <w:ind w:firstLineChars="100" w:firstLine="201"/>
        <w:rPr>
          <w:rFonts w:ascii="ＭＳ ゴシック" w:eastAsia="ＭＳ ゴシック" w:hAnsi="ＭＳ ゴシック"/>
        </w:rPr>
      </w:pPr>
      <w:r>
        <w:rPr>
          <w:rFonts w:ascii="ＭＳ ゴシック" w:eastAsia="ＭＳ ゴシック" w:hAnsi="ＭＳ ゴシック" w:hint="eastAsia"/>
        </w:rPr>
        <w:t>９</w:t>
      </w:r>
      <w:r w:rsidR="00F83A02">
        <w:rPr>
          <w:rFonts w:ascii="ＭＳ ゴシック" w:eastAsia="ＭＳ ゴシック" w:hAnsi="ＭＳ ゴシック" w:hint="eastAsia"/>
        </w:rPr>
        <w:t xml:space="preserve">　参</w:t>
      </w:r>
      <w:r w:rsidR="00C22A71">
        <w:rPr>
          <w:rFonts w:ascii="ＭＳ ゴシック" w:eastAsia="ＭＳ ゴシック" w:hAnsi="ＭＳ ゴシック" w:hint="eastAsia"/>
        </w:rPr>
        <w:t xml:space="preserve"> </w:t>
      </w:r>
      <w:r w:rsidR="00F83A02">
        <w:rPr>
          <w:rFonts w:ascii="ＭＳ ゴシック" w:eastAsia="ＭＳ ゴシック" w:hAnsi="ＭＳ ゴシック" w:hint="eastAsia"/>
        </w:rPr>
        <w:t>加</w:t>
      </w:r>
      <w:r w:rsidR="00C22A71">
        <w:rPr>
          <w:rFonts w:ascii="ＭＳ ゴシック" w:eastAsia="ＭＳ ゴシック" w:hAnsi="ＭＳ ゴシック" w:hint="eastAsia"/>
        </w:rPr>
        <w:t xml:space="preserve"> </w:t>
      </w:r>
      <w:r w:rsidR="00F83A02">
        <w:rPr>
          <w:rFonts w:ascii="ＭＳ ゴシック" w:eastAsia="ＭＳ ゴシック" w:hAnsi="ＭＳ ゴシック" w:hint="eastAsia"/>
        </w:rPr>
        <w:t xml:space="preserve">費　　　</w:t>
      </w:r>
      <w:r w:rsidR="00DD2C38">
        <w:rPr>
          <w:rFonts w:ascii="ＭＳ ゴシック" w:eastAsia="ＭＳ ゴシック" w:hAnsi="ＭＳ ゴシック" w:hint="eastAsia"/>
        </w:rPr>
        <w:t>無　料</w:t>
      </w:r>
    </w:p>
    <w:p w:rsidR="00B97DA2" w:rsidRPr="00C22A71" w:rsidRDefault="00C22A71">
      <w:pPr>
        <w:rPr>
          <w:rFonts w:ascii="ＭＳ ゴシック" w:eastAsia="ＭＳ ゴシック" w:hAnsi="ＭＳ ゴシック"/>
        </w:rPr>
      </w:pPr>
      <w:r>
        <w:rPr>
          <w:rFonts w:ascii="ＭＳ ゴシック" w:eastAsia="ＭＳ ゴシック" w:hAnsi="ＭＳ ゴシック"/>
        </w:rPr>
        <w:t xml:space="preserve"> </w:t>
      </w:r>
    </w:p>
    <w:p w:rsidR="0034210E" w:rsidRPr="00B85D43" w:rsidRDefault="009259B1">
      <w:pPr>
        <w:rPr>
          <w:rFonts w:ascii="ＭＳ ゴシック" w:eastAsia="ＭＳ ゴシック" w:hAnsi="ＭＳ ゴシック"/>
          <w:b/>
        </w:rPr>
      </w:pPr>
      <w:r>
        <w:rPr>
          <w:rFonts w:ascii="ＭＳ ゴシック" w:eastAsia="ＭＳ ゴシック" w:hAnsi="ＭＳ ゴシック" w:hint="eastAsia"/>
        </w:rPr>
        <w:t>１</w:t>
      </w:r>
      <w:r w:rsidR="00F368A0">
        <w:rPr>
          <w:rFonts w:ascii="ＭＳ ゴシック" w:eastAsia="ＭＳ ゴシック" w:hAnsi="ＭＳ ゴシック" w:hint="eastAsia"/>
        </w:rPr>
        <w:t>０</w:t>
      </w:r>
      <w:r w:rsidR="00F83A02">
        <w:rPr>
          <w:rFonts w:ascii="ＭＳ ゴシック" w:eastAsia="ＭＳ ゴシック" w:hAnsi="ＭＳ ゴシック" w:hint="eastAsia"/>
        </w:rPr>
        <w:t xml:space="preserve">　申込</w:t>
      </w:r>
      <w:r>
        <w:rPr>
          <w:rFonts w:ascii="ＭＳ ゴシック" w:eastAsia="ＭＳ ゴシック" w:hAnsi="ＭＳ ゴシック" w:hint="eastAsia"/>
        </w:rPr>
        <w:t>期限</w:t>
      </w:r>
      <w:r w:rsidR="00F83A0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64466" w:rsidRPr="000C5FB9">
        <w:rPr>
          <w:rFonts w:ascii="ＭＳ ゴシック" w:eastAsia="ＭＳ ゴシック" w:hAnsi="ＭＳ ゴシック" w:hint="eastAsia"/>
          <w:b/>
        </w:rPr>
        <w:t>定員になり次第、締切ります。</w:t>
      </w:r>
      <w:r w:rsidR="0034210E" w:rsidRPr="00B85D43">
        <w:rPr>
          <w:rFonts w:ascii="ＭＳ ゴシック" w:eastAsia="ＭＳ ゴシック" w:hAnsi="ＭＳ ゴシック" w:hint="eastAsia"/>
          <w:b/>
        </w:rPr>
        <w:t>申込につきましては、</w:t>
      </w:r>
      <w:r w:rsidR="00B85D43">
        <w:rPr>
          <w:rFonts w:ascii="ＭＳ ゴシック" w:eastAsia="ＭＳ ゴシック" w:hAnsi="ＭＳ ゴシック" w:hint="eastAsia"/>
          <w:b/>
        </w:rPr>
        <w:t>裏</w:t>
      </w:r>
      <w:r w:rsidR="00B85D43">
        <w:rPr>
          <w:rFonts w:ascii="ＭＳ ゴシック" w:eastAsia="ＭＳ ゴシック" w:hAnsi="ＭＳ ゴシック"/>
          <w:b/>
        </w:rPr>
        <w:t>面の</w:t>
      </w:r>
      <w:r w:rsidR="00B85D43">
        <w:rPr>
          <w:rFonts w:ascii="ＭＳ ゴシック" w:eastAsia="ＭＳ ゴシック" w:hAnsi="ＭＳ ゴシック" w:hint="eastAsia"/>
          <w:b/>
        </w:rPr>
        <w:t>ＦＡＸ用紙をご</w:t>
      </w:r>
      <w:r w:rsidR="00B85D43">
        <w:rPr>
          <w:rFonts w:ascii="ＭＳ ゴシック" w:eastAsia="ＭＳ ゴシック" w:hAnsi="ＭＳ ゴシック"/>
          <w:b/>
        </w:rPr>
        <w:t>使用ください</w:t>
      </w:r>
      <w:r w:rsidR="0034210E" w:rsidRPr="00B85D43">
        <w:rPr>
          <w:rFonts w:ascii="ＭＳ ゴシック" w:eastAsia="ＭＳ ゴシック" w:hAnsi="ＭＳ ゴシック" w:hint="eastAsia"/>
          <w:b/>
        </w:rPr>
        <w:t>。</w:t>
      </w:r>
    </w:p>
    <w:p w:rsidR="0041597D" w:rsidRPr="0034210E" w:rsidRDefault="0041597D" w:rsidP="0041597D">
      <w:pPr>
        <w:ind w:left="241" w:firstLineChars="100" w:firstLine="201"/>
        <w:jc w:val="left"/>
        <w:rPr>
          <w:rFonts w:ascii="ＭＳ ゴシック" w:eastAsia="ＭＳ ゴシック" w:hAnsi="ＭＳ ゴシック"/>
          <w:sz w:val="24"/>
          <w:u w:val="double"/>
        </w:rPr>
      </w:pPr>
      <w:r>
        <w:rPr>
          <w:rFonts w:ascii="ＭＳ ゴシック" w:eastAsia="ＭＳ ゴシック" w:hAnsi="ＭＳ ゴシック" w:hint="eastAsia"/>
        </w:rPr>
        <w:t xml:space="preserve">　　　　　　　 （会場定員の都合により、受講できない場合は連絡いたします。）</w:t>
      </w:r>
    </w:p>
    <w:p w:rsidR="00BD5FE5" w:rsidRPr="000C5FB9" w:rsidRDefault="00BD5FE5">
      <w:pPr>
        <w:rPr>
          <w:rFonts w:ascii="ＭＳ ゴシック" w:eastAsia="ＭＳ ゴシック" w:hAnsi="ＭＳ ゴシック"/>
        </w:rPr>
      </w:pPr>
    </w:p>
    <w:p w:rsidR="00DA7F3A" w:rsidRPr="00DA7F3A" w:rsidRDefault="000C5FB9" w:rsidP="00DA7F3A">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4"/>
          <w:szCs w:val="20"/>
        </w:rPr>
        <w:t>神経</w:t>
      </w:r>
      <w:r>
        <w:rPr>
          <w:rFonts w:ascii="ＭＳ ゴシック" w:eastAsia="ＭＳ ゴシック" w:hAnsi="ＭＳ ゴシック"/>
          <w:b/>
          <w:sz w:val="24"/>
          <w:szCs w:val="20"/>
        </w:rPr>
        <w:t>難病</w:t>
      </w:r>
      <w:r>
        <w:rPr>
          <w:rFonts w:ascii="ＭＳ ゴシック" w:eastAsia="ＭＳ ゴシック" w:hAnsi="ＭＳ ゴシック" w:hint="eastAsia"/>
          <w:b/>
          <w:sz w:val="24"/>
          <w:szCs w:val="20"/>
        </w:rPr>
        <w:t>のある方の</w:t>
      </w:r>
      <w:r>
        <w:rPr>
          <w:rFonts w:ascii="ＭＳ ゴシック" w:eastAsia="ＭＳ ゴシック" w:hAnsi="ＭＳ ゴシック"/>
          <w:b/>
          <w:sz w:val="24"/>
          <w:szCs w:val="20"/>
        </w:rPr>
        <w:t>就労</w:t>
      </w:r>
      <w:r w:rsidR="00DA7F3A" w:rsidRPr="00DA7F3A">
        <w:rPr>
          <w:rFonts w:ascii="ＭＳ ゴシック" w:eastAsia="ＭＳ ゴシック" w:hAnsi="ＭＳ ゴシック" w:hint="eastAsia"/>
          <w:b/>
          <w:sz w:val="24"/>
          <w:szCs w:val="20"/>
        </w:rPr>
        <w:t>支援を考えるセミナー</w:t>
      </w:r>
      <w:r w:rsidR="00DA7F3A" w:rsidRPr="00DA7F3A">
        <w:rPr>
          <w:rFonts w:ascii="ＭＳ ゴシック" w:eastAsia="ＭＳ ゴシック" w:hAnsi="ＭＳ ゴシック" w:hint="eastAsia"/>
          <w:b/>
          <w:sz w:val="28"/>
          <w:szCs w:val="28"/>
        </w:rPr>
        <w:t xml:space="preserve">　受講申込書</w:t>
      </w:r>
    </w:p>
    <w:p w:rsidR="00DA7F3A" w:rsidRDefault="00DA7F3A" w:rsidP="0034210E">
      <w:pPr>
        <w:jc w:val="center"/>
        <w:rPr>
          <w:rFonts w:ascii="ＭＳ ゴシック" w:eastAsia="ＭＳ ゴシック" w:hAnsi="ＭＳ ゴシック"/>
          <w:bCs/>
          <w:sz w:val="24"/>
        </w:rPr>
      </w:pPr>
      <w:r w:rsidRPr="00DA7F3A">
        <w:rPr>
          <w:rFonts w:ascii="ＭＳ ゴシック" w:eastAsia="ＭＳ ゴシック" w:hAnsi="ＭＳ ゴシック" w:hint="eastAsia"/>
          <w:bCs/>
          <w:sz w:val="24"/>
        </w:rPr>
        <w:t>※この用紙に直接記入し、</w:t>
      </w:r>
      <w:r w:rsidR="0034210E">
        <w:rPr>
          <w:rFonts w:ascii="ＭＳ ゴシック" w:eastAsia="ＭＳ ゴシック" w:hAnsi="ＭＳ ゴシック" w:hint="eastAsia"/>
          <w:b/>
          <w:bCs/>
          <w:color w:val="FF0000"/>
          <w:sz w:val="24"/>
        </w:rPr>
        <w:t>ＦＡＸ</w:t>
      </w:r>
      <w:r w:rsidR="00E242C7">
        <w:rPr>
          <w:rFonts w:ascii="ＭＳ ゴシック" w:eastAsia="ＭＳ ゴシック" w:hAnsi="ＭＳ ゴシック" w:hint="eastAsia"/>
          <w:b/>
          <w:bCs/>
          <w:color w:val="FF0000"/>
          <w:sz w:val="24"/>
        </w:rPr>
        <w:t>【０７９１－５８－１０７０】</w:t>
      </w:r>
      <w:r w:rsidR="00D70D96" w:rsidRPr="00D70D96">
        <w:rPr>
          <w:rFonts w:ascii="ＭＳ ゴシック" w:eastAsia="ＭＳ ゴシック" w:hAnsi="ＭＳ ゴシック" w:hint="eastAsia"/>
          <w:bCs/>
          <w:sz w:val="24"/>
        </w:rPr>
        <w:t>ま</w:t>
      </w:r>
      <w:r w:rsidR="00E242C7">
        <w:rPr>
          <w:rFonts w:ascii="ＭＳ ゴシック" w:eastAsia="ＭＳ ゴシック" w:hAnsi="ＭＳ ゴシック" w:hint="eastAsia"/>
          <w:bCs/>
          <w:sz w:val="24"/>
        </w:rPr>
        <w:t>で</w:t>
      </w:r>
      <w:r w:rsidRPr="00DA7F3A">
        <w:rPr>
          <w:rFonts w:ascii="ＭＳ ゴシック" w:eastAsia="ＭＳ ゴシック" w:hAnsi="ＭＳ ゴシック" w:hint="eastAsia"/>
          <w:bCs/>
          <w:sz w:val="24"/>
        </w:rPr>
        <w:t>お申込み</w:t>
      </w:r>
      <w:r w:rsidR="00D70D96">
        <w:rPr>
          <w:rFonts w:ascii="ＭＳ ゴシック" w:eastAsia="ＭＳ ゴシック" w:hAnsi="ＭＳ ゴシック" w:hint="eastAsia"/>
          <w:bCs/>
          <w:sz w:val="24"/>
        </w:rPr>
        <w:t>くだ</w:t>
      </w:r>
      <w:r w:rsidRPr="00DA7F3A">
        <w:rPr>
          <w:rFonts w:ascii="ＭＳ ゴシック" w:eastAsia="ＭＳ ゴシック" w:hAnsi="ＭＳ ゴシック" w:hint="eastAsia"/>
          <w:bCs/>
          <w:sz w:val="24"/>
        </w:rPr>
        <w:t>さい。</w:t>
      </w:r>
    </w:p>
    <w:tbl>
      <w:tblPr>
        <w:tblW w:w="9791"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3699"/>
        <w:gridCol w:w="1094"/>
        <w:gridCol w:w="3333"/>
      </w:tblGrid>
      <w:tr w:rsidR="009E372A" w:rsidRPr="00DA7F3A" w:rsidTr="009E372A">
        <w:trPr>
          <w:cantSplit/>
          <w:trHeight w:val="383"/>
          <w:jc w:val="center"/>
        </w:trPr>
        <w:tc>
          <w:tcPr>
            <w:tcW w:w="1665" w:type="dxa"/>
            <w:tcBorders>
              <w:top w:val="thinThickSmallGap" w:sz="24" w:space="0" w:color="FF99CC"/>
              <w:left w:val="thinThickSmallGap" w:sz="24" w:space="0" w:color="FF99CC"/>
              <w:bottom w:val="single" w:sz="4" w:space="0" w:color="FF99CC"/>
              <w:right w:val="single" w:sz="4" w:space="0" w:color="FF99CC"/>
            </w:tcBorders>
            <w:vAlign w:val="center"/>
          </w:tcPr>
          <w:p w:rsidR="009E372A" w:rsidRPr="00DA7F3A" w:rsidRDefault="009E372A" w:rsidP="00DA7F3A">
            <w:pPr>
              <w:jc w:val="center"/>
              <w:rPr>
                <w:rFonts w:ascii="ＭＳ ゴシック" w:eastAsia="ＭＳ ゴシック" w:hAnsi="ＭＳ ゴシック" w:cs="Courier New"/>
                <w:sz w:val="18"/>
                <w:szCs w:val="21"/>
              </w:rPr>
            </w:pPr>
            <w:r w:rsidRPr="00DA7F3A">
              <w:rPr>
                <w:rFonts w:ascii="ＭＳ ゴシック" w:eastAsia="ＭＳ ゴシック" w:hAnsi="ＭＳ ゴシック" w:cs="Courier New" w:hint="eastAsia"/>
                <w:sz w:val="18"/>
                <w:szCs w:val="21"/>
              </w:rPr>
              <w:t>ふりがな</w:t>
            </w:r>
          </w:p>
        </w:tc>
        <w:tc>
          <w:tcPr>
            <w:tcW w:w="4793" w:type="dxa"/>
            <w:gridSpan w:val="2"/>
            <w:tcBorders>
              <w:top w:val="thinThickSmallGap" w:sz="24" w:space="0" w:color="FF99CC"/>
              <w:left w:val="single" w:sz="4" w:space="0" w:color="FF99CC"/>
              <w:bottom w:val="single" w:sz="4" w:space="0" w:color="FF99CC"/>
              <w:right w:val="single" w:sz="4" w:space="0" w:color="FF99CC"/>
            </w:tcBorders>
          </w:tcPr>
          <w:p w:rsidR="009E372A" w:rsidRPr="00DA7F3A" w:rsidRDefault="009E372A" w:rsidP="00DA7F3A">
            <w:pPr>
              <w:rPr>
                <w:rFonts w:ascii="ＭＳ ゴシック" w:eastAsia="ＭＳ ゴシック" w:hAnsi="ＭＳ ゴシック" w:cs="Courier New"/>
                <w:bCs/>
                <w:szCs w:val="21"/>
              </w:rPr>
            </w:pPr>
          </w:p>
        </w:tc>
        <w:tc>
          <w:tcPr>
            <w:tcW w:w="3333" w:type="dxa"/>
            <w:vMerge w:val="restart"/>
            <w:tcBorders>
              <w:top w:val="thinThickSmallGap" w:sz="24" w:space="0" w:color="FF99CC"/>
              <w:left w:val="single" w:sz="4" w:space="0" w:color="FF99CC"/>
              <w:right w:val="thinThickSmallGap" w:sz="24" w:space="0" w:color="FF99CC"/>
            </w:tcBorders>
            <w:vAlign w:val="center"/>
          </w:tcPr>
          <w:p w:rsidR="009E372A" w:rsidRPr="00DA7F3A" w:rsidRDefault="009E372A" w:rsidP="00DA7F3A">
            <w:pPr>
              <w:ind w:firstLineChars="100" w:firstLine="201"/>
              <w:rPr>
                <w:rFonts w:ascii="ＭＳ ゴシック" w:eastAsia="ＭＳ ゴシック" w:hAnsi="ＭＳ ゴシック"/>
              </w:rPr>
            </w:pPr>
            <w:r w:rsidRPr="00DA7F3A">
              <w:rPr>
                <w:rFonts w:ascii="ＭＳ ゴシック" w:eastAsia="ＭＳ ゴシック" w:hAnsi="ＭＳ ゴシック" w:hint="eastAsia"/>
              </w:rPr>
              <w:t>性別：　　男　・　女</w:t>
            </w:r>
          </w:p>
        </w:tc>
      </w:tr>
      <w:tr w:rsidR="009E372A" w:rsidRPr="00DA7F3A" w:rsidTr="009E372A">
        <w:trPr>
          <w:cantSplit/>
          <w:trHeight w:val="625"/>
          <w:jc w:val="center"/>
        </w:trPr>
        <w:tc>
          <w:tcPr>
            <w:tcW w:w="1665" w:type="dxa"/>
            <w:tcBorders>
              <w:top w:val="single" w:sz="4" w:space="0" w:color="FF99CC"/>
              <w:left w:val="thinThickSmallGap" w:sz="24" w:space="0" w:color="FF99CC"/>
              <w:bottom w:val="single" w:sz="4" w:space="0" w:color="FF99CC"/>
              <w:right w:val="single" w:sz="4" w:space="0" w:color="FF99CC"/>
            </w:tcBorders>
            <w:vAlign w:val="center"/>
          </w:tcPr>
          <w:p w:rsidR="009E372A" w:rsidRPr="00DA7F3A" w:rsidRDefault="009E372A" w:rsidP="00DA7F3A">
            <w:pPr>
              <w:jc w:val="center"/>
              <w:rPr>
                <w:rFonts w:ascii="ＭＳ ゴシック" w:eastAsia="ＭＳ ゴシック" w:hAnsi="ＭＳ ゴシック" w:cs="Courier New"/>
                <w:bCs/>
                <w:sz w:val="22"/>
                <w:szCs w:val="21"/>
              </w:rPr>
            </w:pPr>
            <w:r w:rsidRPr="00DA7F3A">
              <w:rPr>
                <w:rFonts w:ascii="ＭＳ ゴシック" w:eastAsia="ＭＳ ゴシック" w:hAnsi="ＭＳ ゴシック" w:cs="Courier New" w:hint="eastAsia"/>
                <w:bCs/>
                <w:sz w:val="22"/>
                <w:szCs w:val="21"/>
              </w:rPr>
              <w:t>氏　名</w:t>
            </w:r>
          </w:p>
        </w:tc>
        <w:tc>
          <w:tcPr>
            <w:tcW w:w="4793" w:type="dxa"/>
            <w:gridSpan w:val="2"/>
            <w:tcBorders>
              <w:top w:val="single" w:sz="4" w:space="0" w:color="FF99CC"/>
              <w:left w:val="single" w:sz="4" w:space="0" w:color="FF99CC"/>
              <w:bottom w:val="single" w:sz="4" w:space="0" w:color="FF99CC"/>
              <w:right w:val="single" w:sz="4" w:space="0" w:color="FF99CC"/>
            </w:tcBorders>
          </w:tcPr>
          <w:p w:rsidR="009E372A" w:rsidRPr="00DA7F3A" w:rsidRDefault="009E372A" w:rsidP="00DA7F3A"/>
        </w:tc>
        <w:tc>
          <w:tcPr>
            <w:tcW w:w="3333" w:type="dxa"/>
            <w:vMerge/>
            <w:tcBorders>
              <w:left w:val="single" w:sz="4" w:space="0" w:color="FF99CC"/>
              <w:bottom w:val="single" w:sz="4" w:space="0" w:color="FF99CC"/>
              <w:right w:val="thinThickSmallGap" w:sz="24" w:space="0" w:color="FF99CC"/>
            </w:tcBorders>
          </w:tcPr>
          <w:p w:rsidR="009E372A" w:rsidRPr="00DA7F3A" w:rsidRDefault="009E372A" w:rsidP="00DA7F3A"/>
        </w:tc>
      </w:tr>
      <w:tr w:rsidR="00DA7F3A" w:rsidRPr="00DA7F3A" w:rsidTr="00C2069C">
        <w:trPr>
          <w:trHeight w:val="221"/>
          <w:jc w:val="center"/>
        </w:trPr>
        <w:tc>
          <w:tcPr>
            <w:tcW w:w="1665" w:type="dxa"/>
            <w:vMerge w:val="restart"/>
            <w:tcBorders>
              <w:top w:val="single" w:sz="4" w:space="0" w:color="FF99CC"/>
              <w:left w:val="thinThickSmallGap" w:sz="24" w:space="0" w:color="FF99CC"/>
              <w:right w:val="single" w:sz="4" w:space="0" w:color="FF99CC"/>
            </w:tcBorders>
            <w:vAlign w:val="center"/>
          </w:tcPr>
          <w:p w:rsidR="00DA7F3A" w:rsidRPr="00DA7F3A" w:rsidRDefault="00F12D88" w:rsidP="00DA7F3A">
            <w:pPr>
              <w:jc w:val="center"/>
              <w:rPr>
                <w:rFonts w:ascii="ＭＳ ゴシック" w:eastAsia="ＭＳ ゴシック" w:hAnsi="ＭＳ ゴシック" w:cs="Courier New"/>
                <w:bCs/>
                <w:sz w:val="22"/>
                <w:szCs w:val="21"/>
              </w:rPr>
            </w:pPr>
            <w:r>
              <w:rPr>
                <w:rFonts w:ascii="ＭＳ ゴシック" w:eastAsia="ＭＳ ゴシック" w:hAnsi="ＭＳ ゴシック" w:cs="Courier New" w:hint="eastAsia"/>
                <w:bCs/>
                <w:sz w:val="22"/>
                <w:szCs w:val="21"/>
              </w:rPr>
              <w:t>お体</w:t>
            </w:r>
            <w:r>
              <w:rPr>
                <w:rFonts w:ascii="ＭＳ ゴシック" w:eastAsia="ＭＳ ゴシック" w:hAnsi="ＭＳ ゴシック" w:cs="Courier New"/>
                <w:bCs/>
                <w:sz w:val="22"/>
                <w:szCs w:val="21"/>
              </w:rPr>
              <w:t>の状況</w:t>
            </w:r>
          </w:p>
        </w:tc>
        <w:tc>
          <w:tcPr>
            <w:tcW w:w="8126" w:type="dxa"/>
            <w:gridSpan w:val="3"/>
            <w:tcBorders>
              <w:top w:val="single" w:sz="4" w:space="0" w:color="FF99CC"/>
              <w:left w:val="single" w:sz="4" w:space="0" w:color="FF99CC"/>
              <w:bottom w:val="single" w:sz="4" w:space="0" w:color="FF99CC"/>
              <w:right w:val="thinThickSmallGap" w:sz="24" w:space="0" w:color="FF99CC"/>
            </w:tcBorders>
            <w:vAlign w:val="center"/>
          </w:tcPr>
          <w:p w:rsidR="00DA7F3A" w:rsidRPr="00DA7F3A" w:rsidRDefault="00F12D88" w:rsidP="00DA7F3A">
            <w:pPr>
              <w:ind w:right="-99"/>
              <w:rPr>
                <w:rFonts w:ascii="ＭＳ ゴシック" w:eastAsia="ＭＳ ゴシック" w:hAnsi="ＭＳ ゴシック"/>
              </w:rPr>
            </w:pPr>
            <w:r>
              <w:rPr>
                <w:rFonts w:ascii="ＭＳ ゴシック" w:eastAsia="ＭＳ ゴシック" w:hAnsi="ＭＳ ゴシック" w:hint="eastAsia"/>
              </w:rPr>
              <w:t>難病なし</w:t>
            </w:r>
            <w:r>
              <w:rPr>
                <w:rFonts w:ascii="ＭＳ ゴシック" w:eastAsia="ＭＳ ゴシック" w:hAnsi="ＭＳ ゴシック"/>
              </w:rPr>
              <w:t xml:space="preserve">　難病あり（病名　　　　　　　　　　　　　　　　　）</w:t>
            </w:r>
          </w:p>
        </w:tc>
      </w:tr>
      <w:tr w:rsidR="00DA7F3A" w:rsidRPr="00DA7F3A" w:rsidTr="00C2069C">
        <w:trPr>
          <w:trHeight w:val="771"/>
          <w:jc w:val="center"/>
        </w:trPr>
        <w:tc>
          <w:tcPr>
            <w:tcW w:w="1665" w:type="dxa"/>
            <w:vMerge/>
            <w:tcBorders>
              <w:left w:val="thinThickSmallGap" w:sz="24" w:space="0" w:color="FF99CC"/>
              <w:bottom w:val="single" w:sz="4" w:space="0" w:color="FF99CC"/>
              <w:right w:val="single" w:sz="4" w:space="0" w:color="FF99CC"/>
            </w:tcBorders>
            <w:vAlign w:val="center"/>
          </w:tcPr>
          <w:p w:rsidR="00DA7F3A" w:rsidRPr="00DA7F3A" w:rsidRDefault="00DA7F3A" w:rsidP="00DA7F3A">
            <w:pPr>
              <w:jc w:val="center"/>
              <w:rPr>
                <w:rFonts w:ascii="ＭＳ ゴシック" w:eastAsia="ＭＳ ゴシック" w:hAnsi="ＭＳ ゴシック" w:cs="Courier New"/>
                <w:bCs/>
                <w:sz w:val="22"/>
                <w:szCs w:val="21"/>
              </w:rPr>
            </w:pPr>
          </w:p>
        </w:tc>
        <w:tc>
          <w:tcPr>
            <w:tcW w:w="8126" w:type="dxa"/>
            <w:gridSpan w:val="3"/>
            <w:tcBorders>
              <w:top w:val="single" w:sz="4" w:space="0" w:color="FF99CC"/>
              <w:left w:val="single" w:sz="4" w:space="0" w:color="FF99CC"/>
              <w:bottom w:val="single" w:sz="4" w:space="0" w:color="FF99CC"/>
              <w:right w:val="thinThickSmallGap" w:sz="24" w:space="0" w:color="FF99CC"/>
            </w:tcBorders>
            <w:vAlign w:val="center"/>
          </w:tcPr>
          <w:p w:rsidR="00DA7F3A" w:rsidRPr="00DA7F3A" w:rsidRDefault="00F12D88" w:rsidP="00DA7F3A">
            <w:pPr>
              <w:ind w:right="-99"/>
              <w:rPr>
                <w:rFonts w:ascii="ＭＳ ゴシック" w:eastAsia="ＭＳ ゴシック" w:hAnsi="ＭＳ ゴシック"/>
              </w:rPr>
            </w:pPr>
            <w:r>
              <w:rPr>
                <w:rFonts w:ascii="ＭＳ ゴシック" w:eastAsia="ＭＳ ゴシック" w:hAnsi="ＭＳ ゴシック" w:hint="eastAsia"/>
              </w:rPr>
              <w:t>障害</w:t>
            </w:r>
            <w:r>
              <w:rPr>
                <w:rFonts w:ascii="ＭＳ ゴシック" w:eastAsia="ＭＳ ゴシック" w:hAnsi="ＭＳ ゴシック"/>
              </w:rPr>
              <w:t xml:space="preserve">なし　</w:t>
            </w:r>
            <w:r w:rsidR="00DA7F3A" w:rsidRPr="00DA7F3A">
              <w:rPr>
                <w:rFonts w:ascii="ＭＳ ゴシック" w:eastAsia="ＭＳ ゴシック" w:hAnsi="ＭＳ ゴシック" w:hint="eastAsia"/>
              </w:rPr>
              <w:t>障害あり（肢体、知的、精神、混合、</w:t>
            </w:r>
            <w:r w:rsidR="007A1D13">
              <w:rPr>
                <w:rFonts w:ascii="ＭＳ ゴシック" w:eastAsia="ＭＳ ゴシック" w:hAnsi="ＭＳ ゴシック" w:hint="eastAsia"/>
              </w:rPr>
              <w:t>聴覚・視覚・</w:t>
            </w:r>
            <w:r w:rsidR="00DA7F3A" w:rsidRPr="00DA7F3A">
              <w:rPr>
                <w:rFonts w:ascii="ＭＳ ゴシック" w:eastAsia="ＭＳ ゴシック" w:hAnsi="ＭＳ ゴシック" w:hint="eastAsia"/>
              </w:rPr>
              <w:t xml:space="preserve">その他）　　</w:t>
            </w:r>
          </w:p>
          <w:p w:rsidR="00DA7F3A" w:rsidRPr="00DA7F3A" w:rsidRDefault="00DA7F3A" w:rsidP="005D03FF">
            <w:pPr>
              <w:ind w:right="-99"/>
              <w:rPr>
                <w:rFonts w:ascii="ＭＳ ゴシック" w:eastAsia="ＭＳ ゴシック" w:hAnsi="ＭＳ ゴシック"/>
              </w:rPr>
            </w:pPr>
            <w:r w:rsidRPr="00DA7F3A">
              <w:rPr>
                <w:rFonts w:ascii="ＭＳ ゴシック" w:eastAsia="ＭＳ ゴシック" w:hAnsi="ＭＳ ゴシック" w:hint="eastAsia"/>
              </w:rPr>
              <w:t>車いす使用あり　　付添あり</w:t>
            </w:r>
            <w:r w:rsidR="00F12D88">
              <w:rPr>
                <w:rFonts w:ascii="ＭＳ ゴシック" w:eastAsia="ＭＳ ゴシック" w:hAnsi="ＭＳ ゴシック" w:hint="eastAsia"/>
              </w:rPr>
              <w:t xml:space="preserve">　</w:t>
            </w:r>
            <w:r w:rsidR="00F12D88">
              <w:rPr>
                <w:rFonts w:ascii="ＭＳ ゴシック" w:eastAsia="ＭＳ ゴシック" w:hAnsi="ＭＳ ゴシック"/>
              </w:rPr>
              <w:t xml:space="preserve">　　</w:t>
            </w:r>
          </w:p>
        </w:tc>
      </w:tr>
      <w:tr w:rsidR="00DA7F3A" w:rsidRPr="00DA7F3A" w:rsidTr="009E372A">
        <w:trPr>
          <w:trHeight w:val="523"/>
          <w:jc w:val="center"/>
        </w:trPr>
        <w:tc>
          <w:tcPr>
            <w:tcW w:w="1665" w:type="dxa"/>
            <w:tcBorders>
              <w:top w:val="single" w:sz="4" w:space="0" w:color="FF99CC"/>
              <w:left w:val="thinThickSmallGap" w:sz="24" w:space="0" w:color="FF99CC"/>
              <w:bottom w:val="single" w:sz="4" w:space="0" w:color="FF99CC"/>
              <w:right w:val="single" w:sz="4" w:space="0" w:color="FF99CC"/>
            </w:tcBorders>
            <w:vAlign w:val="center"/>
          </w:tcPr>
          <w:p w:rsidR="00DA7F3A" w:rsidRPr="00DA7F3A" w:rsidRDefault="00DA7F3A" w:rsidP="009E372A">
            <w:pPr>
              <w:jc w:val="center"/>
              <w:rPr>
                <w:rFonts w:ascii="ＭＳ ゴシック" w:eastAsia="ＭＳ ゴシック" w:hAnsi="ＭＳ ゴシック" w:cs="Courier New"/>
                <w:bCs/>
                <w:sz w:val="22"/>
                <w:szCs w:val="21"/>
              </w:rPr>
            </w:pPr>
            <w:r w:rsidRPr="00DA7F3A">
              <w:rPr>
                <w:rFonts w:ascii="ＭＳ ゴシック" w:eastAsia="ＭＳ ゴシック" w:hAnsi="ＭＳ ゴシック" w:cs="Courier New" w:hint="eastAsia"/>
                <w:bCs/>
                <w:sz w:val="22"/>
                <w:szCs w:val="21"/>
              </w:rPr>
              <w:t>職　　種</w:t>
            </w:r>
          </w:p>
        </w:tc>
        <w:tc>
          <w:tcPr>
            <w:tcW w:w="8126" w:type="dxa"/>
            <w:gridSpan w:val="3"/>
            <w:tcBorders>
              <w:top w:val="single" w:sz="4" w:space="0" w:color="FF99CC"/>
              <w:left w:val="single" w:sz="4" w:space="0" w:color="FF99CC"/>
              <w:bottom w:val="single" w:sz="4" w:space="0" w:color="FF99CC"/>
              <w:right w:val="thinThickSmallGap" w:sz="24" w:space="0" w:color="FF99CC"/>
            </w:tcBorders>
            <w:vAlign w:val="center"/>
          </w:tcPr>
          <w:p w:rsidR="00DA7F3A" w:rsidRPr="00DA7F3A" w:rsidRDefault="009E372A" w:rsidP="009E372A">
            <w:pPr>
              <w:ind w:right="-154"/>
              <w:rPr>
                <w:rFonts w:ascii="ＭＳ ゴシック" w:eastAsia="ＭＳ ゴシック" w:hAnsi="ＭＳ ゴシック"/>
              </w:rPr>
            </w:pPr>
            <w:r>
              <w:rPr>
                <w:rFonts w:ascii="ＭＳ ゴシック" w:eastAsia="ＭＳ ゴシック" w:hAnsi="ＭＳ ゴシック" w:hint="eastAsia"/>
              </w:rPr>
              <w:t xml:space="preserve">　　　　　　　　　　　　　　　　　　　　　　　　　</w:t>
            </w:r>
          </w:p>
        </w:tc>
      </w:tr>
      <w:tr w:rsidR="00DA7F3A" w:rsidRPr="00DA7F3A" w:rsidTr="00C64466">
        <w:trPr>
          <w:trHeight w:val="1112"/>
          <w:jc w:val="center"/>
        </w:trPr>
        <w:tc>
          <w:tcPr>
            <w:tcW w:w="1665" w:type="dxa"/>
            <w:tcBorders>
              <w:top w:val="single" w:sz="4" w:space="0" w:color="FF99CC"/>
              <w:left w:val="thinThickSmallGap" w:sz="24" w:space="0" w:color="FF99CC"/>
              <w:bottom w:val="dashed" w:sz="4" w:space="0" w:color="auto"/>
              <w:right w:val="single" w:sz="4" w:space="0" w:color="FF99CC"/>
            </w:tcBorders>
            <w:vAlign w:val="center"/>
          </w:tcPr>
          <w:p w:rsidR="00DA7F3A" w:rsidRPr="00DA7F3A" w:rsidRDefault="00DA7F3A" w:rsidP="00DA7F3A">
            <w:pPr>
              <w:jc w:val="center"/>
              <w:rPr>
                <w:rFonts w:ascii="ＭＳ ゴシック" w:eastAsia="ＭＳ ゴシック" w:hAnsi="ＭＳ ゴシック" w:cs="Courier New"/>
                <w:bCs/>
                <w:sz w:val="22"/>
                <w:szCs w:val="21"/>
              </w:rPr>
            </w:pPr>
            <w:r w:rsidRPr="00DA7F3A">
              <w:rPr>
                <w:rFonts w:ascii="ＭＳ ゴシック" w:eastAsia="ＭＳ ゴシック" w:hAnsi="ＭＳ ゴシック" w:cs="Courier New" w:hint="eastAsia"/>
                <w:bCs/>
                <w:sz w:val="22"/>
                <w:szCs w:val="21"/>
              </w:rPr>
              <w:t>勤務先名称等</w:t>
            </w:r>
          </w:p>
        </w:tc>
        <w:tc>
          <w:tcPr>
            <w:tcW w:w="8126" w:type="dxa"/>
            <w:gridSpan w:val="3"/>
            <w:tcBorders>
              <w:top w:val="single" w:sz="4" w:space="0" w:color="FF99CC"/>
              <w:left w:val="single" w:sz="4" w:space="0" w:color="FF99CC"/>
              <w:bottom w:val="dashed" w:sz="4" w:space="0" w:color="auto"/>
              <w:right w:val="thinThickSmallGap" w:sz="24" w:space="0" w:color="FF99CC"/>
            </w:tcBorders>
          </w:tcPr>
          <w:p w:rsidR="00DA7F3A" w:rsidRPr="00DA7F3A" w:rsidRDefault="00DA7F3A" w:rsidP="00DA7F3A">
            <w:pPr>
              <w:ind w:right="-154"/>
              <w:rPr>
                <w:rFonts w:ascii="ＭＳ ゴシック" w:eastAsia="ＭＳ ゴシック" w:hAnsi="ＭＳ ゴシック"/>
                <w:bCs/>
              </w:rPr>
            </w:pPr>
            <w:r w:rsidRPr="00DA7F3A">
              <w:rPr>
                <w:rFonts w:ascii="ＭＳ ゴシック" w:eastAsia="ＭＳ ゴシック" w:hAnsi="ＭＳ ゴシック" w:hint="eastAsia"/>
                <w:bCs/>
              </w:rPr>
              <w:t>※一般の方は記載不要です。</w:t>
            </w:r>
          </w:p>
          <w:p w:rsidR="00DA7F3A" w:rsidRPr="00DA7F3A" w:rsidRDefault="00DA7F3A" w:rsidP="00DA7F3A">
            <w:pPr>
              <w:rPr>
                <w:rFonts w:ascii="ＭＳ ゴシック" w:eastAsia="ＭＳ ゴシック" w:hAnsi="ＭＳ ゴシック"/>
                <w:sz w:val="16"/>
                <w:szCs w:val="16"/>
              </w:rPr>
            </w:pPr>
            <w:r w:rsidRPr="00DA7F3A">
              <w:rPr>
                <w:rFonts w:ascii="ＭＳ ゴシック" w:eastAsia="ＭＳ ゴシック" w:hAnsi="ＭＳ ゴシック" w:hint="eastAsia"/>
              </w:rPr>
              <w:t>種別：</w:t>
            </w:r>
            <w:r w:rsidR="000C5FB9" w:rsidRPr="00DA7F3A">
              <w:rPr>
                <w:rFonts w:ascii="ＭＳ ゴシック" w:eastAsia="ＭＳ ゴシック" w:hAnsi="ＭＳ ゴシック"/>
                <w:sz w:val="16"/>
                <w:szCs w:val="16"/>
              </w:rPr>
              <w:t xml:space="preserve"> </w:t>
            </w:r>
          </w:p>
          <w:p w:rsidR="00DA7F3A" w:rsidRPr="00DA7F3A" w:rsidRDefault="00DA7F3A" w:rsidP="00DA7F3A">
            <w:pPr>
              <w:rPr>
                <w:rFonts w:ascii="ＭＳ ゴシック" w:eastAsia="ＭＳ ゴシック" w:hAnsi="ＭＳ ゴシック"/>
                <w:szCs w:val="21"/>
              </w:rPr>
            </w:pPr>
            <w:r w:rsidRPr="00DA7F3A">
              <w:rPr>
                <w:rFonts w:ascii="ＭＳ ゴシック" w:eastAsia="ＭＳ ゴシック" w:hAnsi="ＭＳ ゴシック" w:hint="eastAsia"/>
                <w:szCs w:val="21"/>
              </w:rPr>
              <w:t>名称：</w:t>
            </w:r>
          </w:p>
        </w:tc>
      </w:tr>
      <w:tr w:rsidR="00DA7F3A" w:rsidRPr="00DA7F3A" w:rsidTr="00C64466">
        <w:trPr>
          <w:cantSplit/>
          <w:trHeight w:val="986"/>
          <w:jc w:val="center"/>
        </w:trPr>
        <w:tc>
          <w:tcPr>
            <w:tcW w:w="1665" w:type="dxa"/>
            <w:vMerge w:val="restart"/>
            <w:tcBorders>
              <w:top w:val="dashed" w:sz="4" w:space="0" w:color="auto"/>
              <w:left w:val="thinThickSmallGap" w:sz="24" w:space="0" w:color="FF99CC"/>
              <w:right w:val="single" w:sz="4" w:space="0" w:color="FF99CC"/>
            </w:tcBorders>
            <w:vAlign w:val="center"/>
          </w:tcPr>
          <w:p w:rsidR="00DA7F3A" w:rsidRPr="00DA7F3A" w:rsidRDefault="00DA7F3A" w:rsidP="00DA7F3A">
            <w:pPr>
              <w:jc w:val="center"/>
              <w:rPr>
                <w:rFonts w:ascii="ＭＳ ゴシック" w:eastAsia="ＭＳ ゴシック" w:hAnsi="ＭＳ ゴシック"/>
                <w:bCs/>
                <w:sz w:val="22"/>
              </w:rPr>
            </w:pPr>
            <w:r w:rsidRPr="00DA7F3A">
              <w:rPr>
                <w:rFonts w:ascii="ＭＳ ゴシック" w:eastAsia="ＭＳ ゴシック" w:hAnsi="ＭＳ ゴシック" w:hint="eastAsia"/>
                <w:bCs/>
                <w:sz w:val="22"/>
              </w:rPr>
              <w:t>勤務先又は</w:t>
            </w:r>
          </w:p>
          <w:p w:rsidR="00DA7F3A" w:rsidRDefault="00DA7F3A" w:rsidP="00DA7F3A">
            <w:pPr>
              <w:jc w:val="center"/>
              <w:rPr>
                <w:rFonts w:ascii="ＭＳ ゴシック" w:eastAsia="ＭＳ ゴシック" w:hAnsi="ＭＳ ゴシック"/>
                <w:bCs/>
                <w:sz w:val="22"/>
              </w:rPr>
            </w:pPr>
            <w:r w:rsidRPr="00DA7F3A">
              <w:rPr>
                <w:rFonts w:ascii="ＭＳ ゴシック" w:eastAsia="ＭＳ ゴシック" w:hAnsi="ＭＳ ゴシック" w:hint="eastAsia"/>
                <w:bCs/>
                <w:sz w:val="22"/>
              </w:rPr>
              <w:t>自宅住所等</w:t>
            </w:r>
          </w:p>
          <w:p w:rsidR="00FD17E6" w:rsidRPr="0034210E" w:rsidRDefault="00FD17E6" w:rsidP="00FD17E6">
            <w:pPr>
              <w:ind w:left="171" w:hangingChars="100" w:hanging="171"/>
              <w:jc w:val="left"/>
              <w:rPr>
                <w:rFonts w:ascii="ＭＳ ゴシック" w:eastAsia="ＭＳ ゴシック" w:hAnsi="ＭＳ ゴシック"/>
                <w:b/>
                <w:bCs/>
                <w:color w:val="FF0000"/>
                <w:sz w:val="18"/>
                <w:szCs w:val="18"/>
              </w:rPr>
            </w:pPr>
            <w:r w:rsidRPr="0034210E">
              <w:rPr>
                <w:rFonts w:ascii="ＭＳ ゴシック" w:eastAsia="ＭＳ ゴシック" w:hAnsi="ＭＳ ゴシック" w:hint="eastAsia"/>
                <w:b/>
                <w:bCs/>
                <w:color w:val="FF0000"/>
                <w:sz w:val="18"/>
                <w:szCs w:val="18"/>
              </w:rPr>
              <w:t>※</w:t>
            </w:r>
            <w:r w:rsidR="00C2069C" w:rsidRPr="0034210E">
              <w:rPr>
                <w:rFonts w:ascii="ＭＳ ゴシック" w:eastAsia="ＭＳ ゴシック" w:hAnsi="ＭＳ ゴシック" w:hint="eastAsia"/>
                <w:b/>
                <w:bCs/>
                <w:color w:val="FF0000"/>
                <w:sz w:val="18"/>
                <w:szCs w:val="18"/>
              </w:rPr>
              <w:t>どなたも</w:t>
            </w:r>
            <w:r w:rsidRPr="0034210E">
              <w:rPr>
                <w:rFonts w:ascii="ＭＳ ゴシック" w:eastAsia="ＭＳ ゴシック" w:hAnsi="ＭＳ ゴシック" w:hint="eastAsia"/>
                <w:b/>
                <w:bCs/>
                <w:color w:val="FF0000"/>
                <w:sz w:val="18"/>
                <w:szCs w:val="18"/>
              </w:rPr>
              <w:t>必ずご記入ください</w:t>
            </w:r>
          </w:p>
        </w:tc>
        <w:tc>
          <w:tcPr>
            <w:tcW w:w="8126" w:type="dxa"/>
            <w:gridSpan w:val="3"/>
            <w:tcBorders>
              <w:top w:val="dashed" w:sz="4" w:space="0" w:color="auto"/>
              <w:left w:val="single" w:sz="4" w:space="0" w:color="FF99CC"/>
              <w:bottom w:val="dashed" w:sz="4" w:space="0" w:color="auto"/>
              <w:right w:val="thinThickSmallGap" w:sz="24" w:space="0" w:color="FF99CC"/>
            </w:tcBorders>
          </w:tcPr>
          <w:p w:rsidR="009E372A" w:rsidRDefault="009E372A" w:rsidP="00DA7F3A">
            <w:pPr>
              <w:rPr>
                <w:rFonts w:ascii="ＭＳ ゴシック" w:eastAsia="ＭＳ ゴシック" w:hAnsi="ＭＳ ゴシック"/>
                <w:bCs/>
                <w:szCs w:val="21"/>
              </w:rPr>
            </w:pPr>
          </w:p>
          <w:p w:rsidR="00DA7F3A" w:rsidRPr="00DA7F3A" w:rsidRDefault="00DA7F3A" w:rsidP="00DA7F3A">
            <w:pPr>
              <w:rPr>
                <w:rFonts w:ascii="ＭＳ ゴシック" w:eastAsia="ＭＳ ゴシック" w:hAnsi="ＭＳ ゴシック"/>
                <w:bCs/>
                <w:sz w:val="18"/>
              </w:rPr>
            </w:pPr>
            <w:r w:rsidRPr="00DA7F3A">
              <w:rPr>
                <w:rFonts w:ascii="ＭＳ ゴシック" w:eastAsia="ＭＳ ゴシック" w:hAnsi="ＭＳ ゴシック" w:hint="eastAsia"/>
                <w:bCs/>
                <w:szCs w:val="21"/>
              </w:rPr>
              <w:t>〒</w:t>
            </w:r>
            <w:r w:rsidRPr="00DA7F3A">
              <w:rPr>
                <w:rFonts w:ascii="ＭＳ ゴシック" w:eastAsia="ＭＳ ゴシック" w:hAnsi="ＭＳ ゴシック" w:hint="eastAsia"/>
                <w:bCs/>
                <w:sz w:val="18"/>
              </w:rPr>
              <w:t xml:space="preserve">　　　　　</w:t>
            </w:r>
            <w:r w:rsidRPr="00DA7F3A">
              <w:rPr>
                <w:rFonts w:ascii="ＭＳ ゴシック" w:eastAsia="ＭＳ ゴシック" w:hAnsi="ＭＳ ゴシック" w:hint="eastAsia"/>
                <w:bCs/>
                <w:szCs w:val="21"/>
              </w:rPr>
              <w:t>－</w:t>
            </w:r>
          </w:p>
        </w:tc>
      </w:tr>
      <w:tr w:rsidR="00DA7F3A" w:rsidRPr="00DA7F3A" w:rsidTr="00C64466">
        <w:trPr>
          <w:cantSplit/>
          <w:trHeight w:val="535"/>
          <w:jc w:val="center"/>
        </w:trPr>
        <w:tc>
          <w:tcPr>
            <w:tcW w:w="1665" w:type="dxa"/>
            <w:vMerge/>
            <w:tcBorders>
              <w:left w:val="thinThickSmallGap" w:sz="24" w:space="0" w:color="FF99CC"/>
              <w:bottom w:val="thinThickSmallGap" w:sz="24" w:space="0" w:color="FF99CC"/>
              <w:right w:val="single" w:sz="4" w:space="0" w:color="FF99CC"/>
            </w:tcBorders>
          </w:tcPr>
          <w:p w:rsidR="00DA7F3A" w:rsidRPr="00DA7F3A" w:rsidRDefault="00DA7F3A" w:rsidP="00DA7F3A">
            <w:pPr>
              <w:rPr>
                <w:rFonts w:ascii="ＭＳ ゴシック" w:eastAsia="ＭＳ ゴシック" w:hAnsi="ＭＳ ゴシック"/>
                <w:sz w:val="22"/>
              </w:rPr>
            </w:pPr>
          </w:p>
        </w:tc>
        <w:tc>
          <w:tcPr>
            <w:tcW w:w="3699" w:type="dxa"/>
            <w:tcBorders>
              <w:top w:val="dashed" w:sz="4" w:space="0" w:color="auto"/>
              <w:left w:val="single" w:sz="4" w:space="0" w:color="FF99CC"/>
              <w:bottom w:val="thinThickSmallGap" w:sz="24" w:space="0" w:color="FF99CC"/>
              <w:right w:val="dashed" w:sz="4" w:space="0" w:color="auto"/>
            </w:tcBorders>
            <w:vAlign w:val="center"/>
          </w:tcPr>
          <w:p w:rsidR="00DA7F3A" w:rsidRPr="00DA7F3A" w:rsidRDefault="00DA7F3A" w:rsidP="00DA7F3A">
            <w:pPr>
              <w:rPr>
                <w:rFonts w:ascii="ＭＳ ゴシック" w:eastAsia="ＭＳ ゴシック" w:hAnsi="ＭＳ ゴシック"/>
                <w:bCs/>
              </w:rPr>
            </w:pPr>
            <w:r w:rsidRPr="00DA7F3A">
              <w:rPr>
                <w:rFonts w:ascii="ＭＳ ゴシック" w:eastAsia="ＭＳ ゴシック" w:hAnsi="ＭＳ ゴシック" w:hint="eastAsia"/>
                <w:bCs/>
              </w:rPr>
              <w:t>TEL　（　　　　）　　　－</w:t>
            </w:r>
          </w:p>
        </w:tc>
        <w:tc>
          <w:tcPr>
            <w:tcW w:w="4427" w:type="dxa"/>
            <w:gridSpan w:val="2"/>
            <w:tcBorders>
              <w:top w:val="dashed" w:sz="4" w:space="0" w:color="auto"/>
              <w:left w:val="dashed" w:sz="4" w:space="0" w:color="auto"/>
              <w:bottom w:val="thinThickSmallGap" w:sz="24" w:space="0" w:color="FF99CC"/>
              <w:right w:val="thinThickSmallGap" w:sz="24" w:space="0" w:color="FF99CC"/>
            </w:tcBorders>
            <w:vAlign w:val="center"/>
          </w:tcPr>
          <w:p w:rsidR="00DA7F3A" w:rsidRPr="00DA7F3A" w:rsidRDefault="00DA7F3A" w:rsidP="00DA7F3A">
            <w:pPr>
              <w:rPr>
                <w:rFonts w:ascii="ＭＳ ゴシック" w:eastAsia="ＭＳ ゴシック" w:hAnsi="ＭＳ ゴシック" w:cs="Courier New"/>
                <w:bCs/>
                <w:szCs w:val="21"/>
              </w:rPr>
            </w:pPr>
            <w:r w:rsidRPr="00DA7F3A">
              <w:rPr>
                <w:rFonts w:ascii="ＭＳ ゴシック" w:eastAsia="ＭＳ ゴシック" w:hAnsi="ＭＳ ゴシック" w:cs="Courier New" w:hint="eastAsia"/>
                <w:bCs/>
                <w:szCs w:val="21"/>
              </w:rPr>
              <w:t>FAX　（　　　　）　　　－</w:t>
            </w:r>
          </w:p>
        </w:tc>
      </w:tr>
      <w:tr w:rsidR="00DA7F3A" w:rsidRPr="00DA7F3A" w:rsidTr="005D03FF">
        <w:trPr>
          <w:trHeight w:val="762"/>
          <w:jc w:val="center"/>
        </w:trPr>
        <w:tc>
          <w:tcPr>
            <w:tcW w:w="9791" w:type="dxa"/>
            <w:gridSpan w:val="4"/>
            <w:tcBorders>
              <w:top w:val="thinThickSmallGap" w:sz="24" w:space="0" w:color="FF99CC"/>
              <w:left w:val="thinThickSmallGap" w:sz="24" w:space="0" w:color="FF99CC"/>
              <w:bottom w:val="thinThickSmallGap" w:sz="24" w:space="0" w:color="FF99CC"/>
              <w:right w:val="thinThickSmallGap" w:sz="24" w:space="0" w:color="FF99CC"/>
            </w:tcBorders>
            <w:vAlign w:val="center"/>
          </w:tcPr>
          <w:p w:rsidR="00DA7F3A" w:rsidRPr="00DA7F3A" w:rsidRDefault="00DA7F3A" w:rsidP="00DA7F3A">
            <w:pPr>
              <w:rPr>
                <w:rFonts w:ascii="ＭＳ ゴシック" w:eastAsia="ＭＳ ゴシック" w:hAnsi="ＭＳ ゴシック" w:cs="Courier New"/>
                <w:bCs/>
                <w:szCs w:val="21"/>
              </w:rPr>
            </w:pPr>
            <w:r w:rsidRPr="00DA7F3A">
              <w:rPr>
                <w:rFonts w:ascii="ＭＳ ゴシック" w:eastAsia="ＭＳ ゴシック" w:hAnsi="ＭＳ ゴシック" w:cs="Courier New" w:hint="eastAsia"/>
                <w:bCs/>
                <w:szCs w:val="21"/>
              </w:rPr>
              <w:t>今回のテーマについて、困っていること</w:t>
            </w:r>
            <w:r w:rsidR="009E372A">
              <w:rPr>
                <w:rFonts w:ascii="ＭＳ ゴシック" w:eastAsia="ＭＳ ゴシック" w:hAnsi="ＭＳ ゴシック" w:cs="Courier New" w:hint="eastAsia"/>
                <w:bCs/>
                <w:szCs w:val="21"/>
              </w:rPr>
              <w:t>や</w:t>
            </w:r>
            <w:r w:rsidRPr="00DA7F3A">
              <w:rPr>
                <w:rFonts w:ascii="ＭＳ ゴシック" w:eastAsia="ＭＳ ゴシック" w:hAnsi="ＭＳ ゴシック" w:cs="Courier New" w:hint="eastAsia"/>
                <w:bCs/>
                <w:szCs w:val="21"/>
              </w:rPr>
              <w:t>知りたいこと等を簡単に書いて下さい。</w:t>
            </w:r>
          </w:p>
          <w:p w:rsidR="00DA7F3A" w:rsidRPr="005D03FF" w:rsidRDefault="00DA7F3A" w:rsidP="00DA7F3A"/>
          <w:p w:rsidR="00DA7F3A" w:rsidRPr="005D03FF" w:rsidRDefault="00DA7F3A" w:rsidP="00DA7F3A"/>
        </w:tc>
      </w:tr>
    </w:tbl>
    <w:p w:rsidR="00827743" w:rsidRPr="00827743" w:rsidRDefault="0041597D" w:rsidP="00827743">
      <w:pPr>
        <w:rPr>
          <w:rFonts w:ascii="ＭＳ ゴシック" w:eastAsia="ＭＳ ゴシック" w:hAnsi="ＭＳ ゴシック"/>
        </w:rPr>
      </w:pPr>
      <w:r>
        <w:rPr>
          <w:noProof/>
        </w:rPr>
        <w:drawing>
          <wp:anchor distT="0" distB="0" distL="114300" distR="114300" simplePos="0" relativeHeight="251659264" behindDoc="0" locked="0" layoutInCell="1" allowOverlap="1" wp14:anchorId="40E4152B" wp14:editId="090CF8FA">
            <wp:simplePos x="0" y="0"/>
            <wp:positionH relativeFrom="column">
              <wp:posOffset>2818130</wp:posOffset>
            </wp:positionH>
            <wp:positionV relativeFrom="paragraph">
              <wp:posOffset>164797</wp:posOffset>
            </wp:positionV>
            <wp:extent cx="3675380" cy="2286000"/>
            <wp:effectExtent l="0" t="0" r="127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l="28252" t="10709" r="10172" b="22067"/>
                    <a:stretch>
                      <a:fillRect/>
                    </a:stretch>
                  </pic:blipFill>
                  <pic:spPr bwMode="auto">
                    <a:xfrm>
                      <a:off x="0" y="0"/>
                      <a:ext cx="367538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BF89F2" wp14:editId="251BE0E2">
            <wp:simplePos x="0" y="0"/>
            <wp:positionH relativeFrom="column">
              <wp:posOffset>-96520</wp:posOffset>
            </wp:positionH>
            <wp:positionV relativeFrom="paragraph">
              <wp:posOffset>164796</wp:posOffset>
            </wp:positionV>
            <wp:extent cx="3505200" cy="2286000"/>
            <wp:effectExtent l="0" t="0" r="0" b="0"/>
            <wp:wrapNone/>
            <wp:docPr id="7" name="図 2" descr="画像 | 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画像 | アクセスマッ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743" w:rsidRPr="00827743" w:rsidRDefault="00827743" w:rsidP="00827743">
      <w:pPr>
        <w:rPr>
          <w:rFonts w:ascii="ＭＳ ゴシック" w:eastAsia="ＭＳ ゴシック" w:hAnsi="ＭＳ ゴシック"/>
        </w:rPr>
      </w:pPr>
    </w:p>
    <w:p w:rsidR="00827743" w:rsidRPr="00827743" w:rsidRDefault="00827743" w:rsidP="00827743">
      <w:pPr>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5D03FF" w:rsidRPr="005D03FF" w:rsidRDefault="005D03FF" w:rsidP="005D03FF">
      <w:pPr>
        <w:widowControl/>
        <w:shd w:val="clear" w:color="auto" w:fill="FFFFFF"/>
        <w:spacing w:before="100" w:beforeAutospacing="1" w:after="300"/>
        <w:jc w:val="center"/>
        <w:outlineLvl w:val="1"/>
        <w:rPr>
          <w:rFonts w:ascii="ＭＳ Ｐゴシック" w:eastAsia="ＭＳ Ｐゴシック" w:hAnsi="ＭＳ Ｐゴシック" w:cs="ＭＳ Ｐゴシック"/>
          <w:b/>
          <w:bCs/>
          <w:kern w:val="0"/>
          <w:sz w:val="36"/>
          <w:szCs w:val="36"/>
        </w:rPr>
      </w:pPr>
    </w:p>
    <w:p w:rsidR="005D03FF" w:rsidRPr="005D03FF" w:rsidRDefault="005D03FF" w:rsidP="005D03FF">
      <w:pPr>
        <w:widowControl/>
        <w:shd w:val="clear" w:color="auto" w:fill="FFFFFF"/>
        <w:spacing w:before="100" w:beforeAutospacing="1"/>
        <w:jc w:val="center"/>
        <w:rPr>
          <w:rFonts w:ascii="ＭＳ Ｐゴシック" w:eastAsia="ＭＳ Ｐゴシック" w:hAnsi="ＭＳ Ｐゴシック" w:cs="ＭＳ Ｐゴシック"/>
          <w:color w:val="333333"/>
          <w:kern w:val="0"/>
          <w:szCs w:val="21"/>
        </w:rPr>
      </w:pPr>
    </w:p>
    <w:p w:rsidR="0041597D" w:rsidRDefault="0041597D" w:rsidP="00F138BC">
      <w:pPr>
        <w:tabs>
          <w:tab w:val="left" w:pos="9060"/>
        </w:tabs>
        <w:rPr>
          <w:rFonts w:ascii="ＭＳ ゴシック" w:eastAsia="ＭＳ ゴシック" w:hAnsi="ＭＳ ゴシック"/>
        </w:rPr>
      </w:pPr>
    </w:p>
    <w:p w:rsidR="00F138BC" w:rsidRPr="005D03FF" w:rsidRDefault="007A1D13" w:rsidP="00F138BC">
      <w:pPr>
        <w:tabs>
          <w:tab w:val="left" w:pos="9060"/>
        </w:tabs>
        <w:rPr>
          <w:rFonts w:ascii="ＭＳ ゴシック" w:eastAsia="ＭＳ ゴシック" w:hAnsi="ＭＳ ゴシック"/>
        </w:rPr>
      </w:pPr>
      <w:r w:rsidRPr="00DA7F3A">
        <w:rPr>
          <w:rFonts w:ascii="ＭＳ ゴシック" w:eastAsia="ＭＳ ゴシック" w:hAnsi="ＭＳ ゴシック" w:cs="Courier New"/>
          <w:noProof/>
          <w:sz w:val="20"/>
          <w:szCs w:val="21"/>
        </w:rPr>
        <mc:AlternateContent>
          <mc:Choice Requires="wps">
            <w:drawing>
              <wp:anchor distT="0" distB="0" distL="114300" distR="114300" simplePos="0" relativeHeight="251656192" behindDoc="0" locked="0" layoutInCell="1" allowOverlap="1">
                <wp:simplePos x="0" y="0"/>
                <wp:positionH relativeFrom="column">
                  <wp:posOffset>484505</wp:posOffset>
                </wp:positionH>
                <wp:positionV relativeFrom="paragraph">
                  <wp:posOffset>27305</wp:posOffset>
                </wp:positionV>
                <wp:extent cx="5600700" cy="1135380"/>
                <wp:effectExtent l="19050" t="19050" r="19050" b="266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135380"/>
                        </a:xfrm>
                        <a:prstGeom prst="roundRect">
                          <a:avLst>
                            <a:gd name="adj" fmla="val 20690"/>
                          </a:avLst>
                        </a:prstGeom>
                        <a:solidFill>
                          <a:srgbClr val="FFFFFF"/>
                        </a:solidFill>
                        <a:ln w="38100" cmpd="dbl">
                          <a:solidFill>
                            <a:srgbClr val="FF9900"/>
                          </a:solidFill>
                          <a:round/>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DA7F3A" w:rsidRPr="00A945E2" w:rsidRDefault="00DA7F3A" w:rsidP="00DA7F3A">
                            <w:pPr>
                              <w:spacing w:line="0" w:lineRule="atLeast"/>
                              <w:rPr>
                                <w:rFonts w:eastAsia="ＭＳ ゴシック"/>
                                <w:b/>
                                <w:bCs/>
                                <w:sz w:val="22"/>
                                <w:szCs w:val="22"/>
                              </w:rPr>
                            </w:pPr>
                            <w:r w:rsidRPr="00A945E2">
                              <w:rPr>
                                <w:rFonts w:eastAsia="ＭＳ ゴシック" w:hint="eastAsia"/>
                                <w:b/>
                                <w:bCs/>
                                <w:sz w:val="22"/>
                                <w:szCs w:val="22"/>
                              </w:rPr>
                              <w:t>∽</w:t>
                            </w:r>
                            <w:r w:rsidRPr="00A945E2">
                              <w:rPr>
                                <w:rFonts w:eastAsia="ＭＳ ゴシック" w:hint="eastAsia"/>
                                <w:b/>
                                <w:bCs/>
                                <w:sz w:val="22"/>
                                <w:szCs w:val="22"/>
                              </w:rPr>
                              <w:t xml:space="preserve"> </w:t>
                            </w:r>
                            <w:r w:rsidRPr="00A945E2">
                              <w:rPr>
                                <w:rFonts w:eastAsia="ＭＳ ゴシック" w:hint="eastAsia"/>
                                <w:b/>
                                <w:bCs/>
                                <w:kern w:val="0"/>
                                <w:sz w:val="22"/>
                                <w:szCs w:val="22"/>
                              </w:rPr>
                              <w:t>申し込み･問い合わせ先</w:t>
                            </w:r>
                            <w:r w:rsidRPr="00A945E2">
                              <w:rPr>
                                <w:rFonts w:eastAsia="ＭＳ ゴシック" w:hint="eastAsia"/>
                                <w:b/>
                                <w:bCs/>
                                <w:kern w:val="0"/>
                                <w:sz w:val="22"/>
                                <w:szCs w:val="22"/>
                              </w:rPr>
                              <w:t xml:space="preserve"> </w:t>
                            </w:r>
                            <w:r w:rsidRPr="00A945E2">
                              <w:rPr>
                                <w:rFonts w:eastAsia="ＭＳ ゴシック" w:hint="eastAsia"/>
                                <w:b/>
                                <w:bCs/>
                                <w:sz w:val="22"/>
                                <w:szCs w:val="22"/>
                              </w:rPr>
                              <w:t>∽</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〒６７９－５１６５　兵庫県たつの市新宮町光都１丁目７番１号</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 xml:space="preserve">社会福祉法人兵庫県社会福祉事業団　</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西播磨総合リハビリテーションセンター　地域支援･研修交流課</w:t>
                            </w:r>
                            <w:r w:rsidR="00A14F83">
                              <w:rPr>
                                <w:rFonts w:ascii="ＭＳ ゴシック" w:eastAsia="ＭＳ ゴシック" w:hAnsi="ＭＳ ゴシック" w:hint="eastAsia"/>
                                <w:sz w:val="22"/>
                                <w:szCs w:val="22"/>
                              </w:rPr>
                              <w:t xml:space="preserve">　</w:t>
                            </w:r>
                            <w:r w:rsidR="00A14F83">
                              <w:rPr>
                                <w:rFonts w:ascii="ＭＳ ゴシック" w:eastAsia="ＭＳ ゴシック" w:hAnsi="ＭＳ ゴシック"/>
                                <w:sz w:val="22"/>
                                <w:szCs w:val="22"/>
                              </w:rPr>
                              <w:t>西村</w:t>
                            </w:r>
                            <w:r w:rsidR="00076CCC">
                              <w:rPr>
                                <w:rFonts w:ascii="ＭＳ ゴシック" w:eastAsia="ＭＳ ゴシック" w:hAnsi="ＭＳ ゴシック" w:hint="eastAsia"/>
                                <w:sz w:val="22"/>
                                <w:szCs w:val="22"/>
                              </w:rPr>
                              <w:t>・</w:t>
                            </w:r>
                            <w:r w:rsidR="00076CCC">
                              <w:rPr>
                                <w:rFonts w:ascii="ＭＳ ゴシック" w:eastAsia="ＭＳ ゴシック" w:hAnsi="ＭＳ ゴシック"/>
                                <w:sz w:val="22"/>
                                <w:szCs w:val="22"/>
                              </w:rPr>
                              <w:t>木村</w:t>
                            </w:r>
                          </w:p>
                          <w:p w:rsidR="0041597D" w:rsidRDefault="0041597D" w:rsidP="0041597D">
                            <w:pPr>
                              <w:ind w:firstLineChars="300" w:firstLine="602"/>
                              <w:rPr>
                                <w:rFonts w:ascii="ＭＳ ゴシック" w:eastAsia="ＭＳ ゴシック" w:hAnsi="ＭＳ ゴシック"/>
                              </w:rPr>
                            </w:pPr>
                            <w:r>
                              <w:rPr>
                                <w:rFonts w:ascii="ＭＳ ゴシック" w:eastAsia="ＭＳ ゴシック" w:hAnsi="ＭＳ ゴシック" w:hint="eastAsia"/>
                              </w:rPr>
                              <w:t>（月～金　9：00～17：30）　　TEL　0791-58-1050　　FAX　0791-58-1070</w:t>
                            </w:r>
                          </w:p>
                          <w:p w:rsidR="00DA7F3A" w:rsidRPr="0041597D" w:rsidRDefault="00DA7F3A" w:rsidP="0041597D">
                            <w:pPr>
                              <w:spacing w:line="0" w:lineRule="atLeast"/>
                              <w:ind w:firstLineChars="300" w:firstLine="634"/>
                              <w:rPr>
                                <w:rFonts w:ascii="ＭＳ ゴシック" w:eastAsia="ＭＳ ゴシック" w:hAnsi="ＭＳ ゴシック"/>
                                <w:b/>
                                <w:bCs/>
                                <w:sz w:val="22"/>
                                <w:szCs w:val="22"/>
                              </w:rPr>
                            </w:pPr>
                          </w:p>
                          <w:p w:rsidR="00DA7F3A" w:rsidRPr="00A945E2" w:rsidRDefault="00DA7F3A" w:rsidP="00DA7F3A">
                            <w:pPr>
                              <w:spacing w:line="0" w:lineRule="atLeast"/>
                              <w:ind w:firstLineChars="500" w:firstLine="1158"/>
                              <w:rPr>
                                <w:rFonts w:ascii="ＭＳ ゴシック" w:eastAsia="ＭＳ ゴシック" w:hAnsi="ＭＳ ゴシック"/>
                                <w:b/>
                                <w:bCs/>
                                <w:sz w:val="24"/>
                              </w:rPr>
                            </w:pPr>
                          </w:p>
                          <w:p w:rsidR="00DA7F3A" w:rsidRPr="00517CB8" w:rsidRDefault="00DA7F3A" w:rsidP="00DA7F3A">
                            <w:pPr>
                              <w:spacing w:line="0" w:lineRule="atLeast"/>
                              <w:ind w:firstLineChars="500" w:firstLine="1158"/>
                              <w:rPr>
                                <w:rFonts w:eastAsia="ＭＳ ゴシック"/>
                                <w:b/>
                                <w:bCs/>
                                <w:sz w:val="24"/>
                              </w:rPr>
                            </w:pPr>
                          </w:p>
                          <w:p w:rsidR="00DA7F3A" w:rsidRDefault="00DA7F3A" w:rsidP="00DA7F3A">
                            <w:pPr>
                              <w:spacing w:line="0" w:lineRule="atLeast"/>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38.15pt;margin-top:2.15pt;width:441pt;height: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xg2gIAAM8FAAAOAAAAZHJzL2Uyb0RvYy54bWysVF1v2jAUfZ+0/2D5nSYhQAA1VJTCNKnb&#10;qnXTnk3sEG+OndmGwKb9911fAqPtyzQtkSLf+Pr4nnM/rm/2tSI7YZ00OqfJVUyJ0IXhUm9y+vnT&#10;qjemxHmmOVNGi5wehKM3s9evrttmKvqmMooLSwBEu2nb5LTyvplGkSsqUTN3ZRqhYbM0tmYeTLuJ&#10;uGUtoNcq6sfxKGqN5Y01hXAO/t4dN+kM8ctSFP5DWTrhicopxObxa/G7Dt9ods2mG8uaShZdGOwf&#10;oqiZ1HDpGeqOeUa2Vr6AqmVhjTOlvypMHZmylIVADsAmiZ+xeaxYI5ALiOOas0zu/8EW73cPlkie&#10;0xElmtWQovnWG7yZpEGetnFT8HpsHmwg6Jp7U3xzRJtFxfRGzK01bSUYh6CS4B89ORAMB0fJun1n&#10;OKAzQEel9qWtAyBoQPaYkMM5IWLvSQE/h6M4zmLIWwF7SZIO0zGmLGLT0/HGOv9GmJqERU6t2Wr+&#10;EdKOd7DdvfOYFt6RY/wrJWWtIMk7pkg/Hk1OiJ0zYJ8wka9Rkq+kUmjYzXqhLIGjOV3hg5RBlks3&#10;pUmb03ScYOh1A+rytcKInvi5p3CTCfgHBZ/BIScs1KDzUnNceybVcQ3+SofwBBY8UEYHELFjH+TE&#10;Yvw5Xw3jbJCOe1k2THuDdBn3bserRW++SEajbHm7uF0mv0KgyWBaSc6FXiKmO/VGMvi72uu69FjV&#10;5+44BxiiNVsv7GPFW8JlSF0SZ9kopWBBf0Ku4/BQwtQGJkvhLSXW+C/SV1icoVZepGQch7fT8IyP&#10;il5cHb1gd/TYQ6mAlifdsJBD7R57wO/Xe2yUYcAPdb02/ACVDVFh+cIUhEVl7A9KWpgoOXXft8wK&#10;StRbDd0xSQaDMILQGAyzPhj2cmd9ucN0AVA59aAALhf+OLa2jZWbKuiF/LUJ/VrKkHOM+BhVZ8DU&#10;QE7dhAtj6dJGrz9zePYbAAD//wMAUEsDBBQABgAIAAAAIQCdylix3gAAAAgBAAAPAAAAZHJzL2Rv&#10;d25yZXYueG1sTI8xT8MwEIV3JP6DdUhs1GkLIYQ4VYUEDCw0dOjoxNckwj5HsdMGfj3HBNPd6T29&#10;+16xmZ0VJxxD70nBcpGAQGq86alVsP94vslAhKjJaOsJFXxhgE15eVHo3Pgz7fBUxVZwCIVcK+hi&#10;HHIpQ9Oh02HhByTWjn50OvI5ttKM+szhzspVkqTS6Z74Q6cHfOqw+awmpyB92x7S5OV98t/uuKtX&#10;lalfrVHq+mrePoKIOMc/M/ziMzqUzFT7iUwQVsF9umanglseLD/cZbzU7MvWS5BlIf8XKH8AAAD/&#10;/wMAUEsBAi0AFAAGAAgAAAAhALaDOJL+AAAA4QEAABMAAAAAAAAAAAAAAAAAAAAAAFtDb250ZW50&#10;X1R5cGVzXS54bWxQSwECLQAUAAYACAAAACEAOP0h/9YAAACUAQAACwAAAAAAAAAAAAAAAAAvAQAA&#10;X3JlbHMvLnJlbHNQSwECLQAUAAYACAAAACEAu5KMYNoCAADPBQAADgAAAAAAAAAAAAAAAAAuAgAA&#10;ZHJzL2Uyb0RvYy54bWxQSwECLQAUAAYACAAAACEAncpYsd4AAAAIAQAADwAAAAAAAAAAAAAAAAA0&#10;BQAAZHJzL2Rvd25yZXYueG1sUEsFBgAAAAAEAAQA8wAAAD8GAAAAAA==&#10;" strokecolor="#f90" strokeweight="3pt">
                <v:stroke linestyle="thinThin"/>
                <v:shadow offset="-6pt,-6pt"/>
                <v:textbox>
                  <w:txbxContent>
                    <w:p w:rsidR="00DA7F3A" w:rsidRPr="00A945E2" w:rsidRDefault="00DA7F3A" w:rsidP="00DA7F3A">
                      <w:pPr>
                        <w:spacing w:line="0" w:lineRule="atLeast"/>
                        <w:rPr>
                          <w:rFonts w:eastAsia="ＭＳ ゴシック"/>
                          <w:b/>
                          <w:bCs/>
                          <w:sz w:val="22"/>
                          <w:szCs w:val="22"/>
                        </w:rPr>
                      </w:pPr>
                      <w:r w:rsidRPr="00A945E2">
                        <w:rPr>
                          <w:rFonts w:eastAsia="ＭＳ ゴシック" w:hint="eastAsia"/>
                          <w:b/>
                          <w:bCs/>
                          <w:sz w:val="22"/>
                          <w:szCs w:val="22"/>
                        </w:rPr>
                        <w:t>∽</w:t>
                      </w:r>
                      <w:r w:rsidRPr="00A945E2">
                        <w:rPr>
                          <w:rFonts w:eastAsia="ＭＳ ゴシック" w:hint="eastAsia"/>
                          <w:b/>
                          <w:bCs/>
                          <w:sz w:val="22"/>
                          <w:szCs w:val="22"/>
                        </w:rPr>
                        <w:t xml:space="preserve"> </w:t>
                      </w:r>
                      <w:r w:rsidRPr="00A945E2">
                        <w:rPr>
                          <w:rFonts w:eastAsia="ＭＳ ゴシック" w:hint="eastAsia"/>
                          <w:b/>
                          <w:bCs/>
                          <w:kern w:val="0"/>
                          <w:sz w:val="22"/>
                          <w:szCs w:val="22"/>
                        </w:rPr>
                        <w:t>申し込み･問い合わせ先</w:t>
                      </w:r>
                      <w:r w:rsidRPr="00A945E2">
                        <w:rPr>
                          <w:rFonts w:eastAsia="ＭＳ ゴシック" w:hint="eastAsia"/>
                          <w:b/>
                          <w:bCs/>
                          <w:kern w:val="0"/>
                          <w:sz w:val="22"/>
                          <w:szCs w:val="22"/>
                        </w:rPr>
                        <w:t xml:space="preserve"> </w:t>
                      </w:r>
                      <w:r w:rsidRPr="00A945E2">
                        <w:rPr>
                          <w:rFonts w:eastAsia="ＭＳ ゴシック" w:hint="eastAsia"/>
                          <w:b/>
                          <w:bCs/>
                          <w:sz w:val="22"/>
                          <w:szCs w:val="22"/>
                        </w:rPr>
                        <w:t>∽</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〒６７９－５１６５　兵庫県たつの市新宮町光都１丁目７番１号</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 xml:space="preserve">社会福祉法人兵庫県社会福祉事業団　</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西播磨総合リハビリテーションセンター　地域支援･研修交流課</w:t>
                      </w:r>
                      <w:r w:rsidR="00A14F83">
                        <w:rPr>
                          <w:rFonts w:ascii="ＭＳ ゴシック" w:eastAsia="ＭＳ ゴシック" w:hAnsi="ＭＳ ゴシック" w:hint="eastAsia"/>
                          <w:sz w:val="22"/>
                          <w:szCs w:val="22"/>
                        </w:rPr>
                        <w:t xml:space="preserve">　</w:t>
                      </w:r>
                      <w:r w:rsidR="00A14F83">
                        <w:rPr>
                          <w:rFonts w:ascii="ＭＳ ゴシック" w:eastAsia="ＭＳ ゴシック" w:hAnsi="ＭＳ ゴシック"/>
                          <w:sz w:val="22"/>
                          <w:szCs w:val="22"/>
                        </w:rPr>
                        <w:t>西村</w:t>
                      </w:r>
                      <w:r w:rsidR="00076CCC">
                        <w:rPr>
                          <w:rFonts w:ascii="ＭＳ ゴシック" w:eastAsia="ＭＳ ゴシック" w:hAnsi="ＭＳ ゴシック" w:hint="eastAsia"/>
                          <w:sz w:val="22"/>
                          <w:szCs w:val="22"/>
                        </w:rPr>
                        <w:t>・</w:t>
                      </w:r>
                      <w:r w:rsidR="00076CCC">
                        <w:rPr>
                          <w:rFonts w:ascii="ＭＳ ゴシック" w:eastAsia="ＭＳ ゴシック" w:hAnsi="ＭＳ ゴシック"/>
                          <w:sz w:val="22"/>
                          <w:szCs w:val="22"/>
                        </w:rPr>
                        <w:t>木村</w:t>
                      </w:r>
                    </w:p>
                    <w:p w:rsidR="0041597D" w:rsidRDefault="0041597D" w:rsidP="0041597D">
                      <w:pPr>
                        <w:ind w:firstLineChars="300" w:firstLine="60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月～金　9：00～17：30</w:t>
                      </w:r>
                      <w:r>
                        <w:rPr>
                          <w:rFonts w:ascii="ＭＳ ゴシック" w:eastAsia="ＭＳ ゴシック" w:hAnsi="ＭＳ ゴシック" w:hint="eastAsia"/>
                        </w:rPr>
                        <w:t xml:space="preserve">）　　</w:t>
                      </w:r>
                      <w:r>
                        <w:rPr>
                          <w:rFonts w:ascii="ＭＳ ゴシック" w:eastAsia="ＭＳ ゴシック" w:hAnsi="ＭＳ ゴシック" w:hint="eastAsia"/>
                        </w:rPr>
                        <w:t>TEL　0791-58-1050　　FAX　0791-58-1070</w:t>
                      </w:r>
                    </w:p>
                    <w:p w:rsidR="00DA7F3A" w:rsidRPr="0041597D" w:rsidRDefault="00DA7F3A" w:rsidP="0041597D">
                      <w:pPr>
                        <w:spacing w:line="0" w:lineRule="atLeast"/>
                        <w:ind w:firstLineChars="300" w:firstLine="634"/>
                        <w:rPr>
                          <w:rFonts w:ascii="ＭＳ ゴシック" w:eastAsia="ＭＳ ゴシック" w:hAnsi="ＭＳ ゴシック"/>
                          <w:b/>
                          <w:bCs/>
                          <w:sz w:val="22"/>
                          <w:szCs w:val="22"/>
                        </w:rPr>
                      </w:pPr>
                    </w:p>
                    <w:p w:rsidR="00DA7F3A" w:rsidRPr="00A945E2" w:rsidRDefault="00DA7F3A" w:rsidP="00DA7F3A">
                      <w:pPr>
                        <w:spacing w:line="0" w:lineRule="atLeast"/>
                        <w:ind w:firstLineChars="500" w:firstLine="1158"/>
                        <w:rPr>
                          <w:rFonts w:ascii="ＭＳ ゴシック" w:eastAsia="ＭＳ ゴシック" w:hAnsi="ＭＳ ゴシック"/>
                          <w:b/>
                          <w:bCs/>
                          <w:sz w:val="24"/>
                        </w:rPr>
                      </w:pPr>
                    </w:p>
                    <w:p w:rsidR="00DA7F3A" w:rsidRPr="00517CB8" w:rsidRDefault="00DA7F3A" w:rsidP="00DA7F3A">
                      <w:pPr>
                        <w:spacing w:line="0" w:lineRule="atLeast"/>
                        <w:ind w:firstLineChars="500" w:firstLine="1158"/>
                        <w:rPr>
                          <w:rFonts w:eastAsia="ＭＳ ゴシック"/>
                          <w:b/>
                          <w:bCs/>
                          <w:sz w:val="24"/>
                        </w:rPr>
                      </w:pPr>
                    </w:p>
                    <w:p w:rsidR="00DA7F3A" w:rsidRDefault="00DA7F3A" w:rsidP="00DA7F3A">
                      <w:pPr>
                        <w:spacing w:line="0" w:lineRule="atLeast"/>
                        <w:rPr>
                          <w:rFonts w:eastAsia="ＭＳ ゴシック"/>
                        </w:rPr>
                      </w:pPr>
                    </w:p>
                  </w:txbxContent>
                </v:textbox>
              </v:roundrect>
            </w:pict>
          </mc:Fallback>
        </mc:AlternateContent>
      </w: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r w:rsidRPr="00DA7F3A">
        <w:rPr>
          <w:rFonts w:ascii="ＭＳ ゴシック" w:eastAsia="ＭＳ ゴシック" w:hAnsi="ＭＳ ゴシック" w:hint="eastAsia"/>
          <w:noProof/>
          <w:kern w:val="0"/>
          <w:sz w:val="24"/>
        </w:rPr>
        <mc:AlternateContent>
          <mc:Choice Requires="wps">
            <w:drawing>
              <wp:anchor distT="0" distB="0" distL="114300" distR="114300" simplePos="0" relativeHeight="251672576" behindDoc="0" locked="0" layoutInCell="1" allowOverlap="1" wp14:anchorId="096F4621" wp14:editId="0CE210B2">
                <wp:simplePos x="0" y="0"/>
                <wp:positionH relativeFrom="column">
                  <wp:posOffset>0</wp:posOffset>
                </wp:positionH>
                <wp:positionV relativeFrom="paragraph">
                  <wp:posOffset>27830</wp:posOffset>
                </wp:positionV>
                <wp:extent cx="6486525" cy="805069"/>
                <wp:effectExtent l="19050" t="19050" r="2857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05069"/>
                        </a:xfrm>
                        <a:prstGeom prst="rect">
                          <a:avLst/>
                        </a:prstGeom>
                        <a:noFill/>
                        <a:ln w="38100">
                          <a:solidFill>
                            <a:srgbClr val="CC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個人情報の取り扱いについて</w:t>
                            </w:r>
                          </w:p>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受講申込書に記載いただいた情報については、申込者名簿の作成等研修事業以外の目的で使用することはありません。また、その管理については、「社会福祉法人兵庫県社会福祉事業団個人情報の保護に関する規則」等に基づき適切に行い、無断で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4621" id="Text Box 4" o:spid="_x0000_s1029" type="#_x0000_t202" style="position:absolute;left:0;text-align:left;margin-left:0;margin-top:2.2pt;width:510.75pt;height:6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smiAIAABUFAAAOAAAAZHJzL2Uyb0RvYy54bWysVNuO2yAQfa/Uf0C8J7azjtex1llt7aSq&#10;tL1Iu/0AYnCMisEFEjut+u8dcJJN2j5UVf2AgRmGc2bOcHc/tALtmTZcyRxH0xAjJitFudzm+PPz&#10;epJiZCyRlAglWY4PzOD75etXd32XsZlqlKBMIwgiTdZ3OW6s7bIgMFXDWmKmqmMSjLXSLbGw1NuA&#10;atJD9FYEszBMgl5p2mlVMWNgtxyNeOnj1zWr7Me6NswikWPAZv2o/bhxY7C8I9lWk67h1REG+QcU&#10;LeESLj2HKoklaKf5b6FaXmllVG2nlWoDVde8Yp4DsInCX9g8NaRjngskx3TnNJn/F7b6sP+kEac5&#10;jjGSpIUSPbPBojdqQLHLTt+ZDJyeOnCzA2xDlT1T0z2q6otBUhUNkVv2oLXqG0YooIvcyeDi6BjH&#10;uCCb/r2icA3ZWeUDDbVuXeogGQiiQ5UO58o4KBVsJnGazGdzjCqwpeE8TBb+CpKdTnfa2LdMtchN&#10;cqyh8j462T8a69CQ7OTiLpNqzYXw1RcS9Tm+SaMwHIkpwamzOj+jt5tCaLQnIKCiWMN3vNhcurXc&#10;gowFbx069zknkrl0rCT1c0u4GOcARUhnBnYA7jgb5fJ9ES5W6SqNJ/EsWU3isCwnD+siniTr6HZe&#10;3pRFUUY/HM4ozhpOKZMO6km6Ufx30jg20Si6s3ivKF0xd7z/xDy4huHTDKxOf8/O68CVfhSBHTaD&#10;F1zicuQ0slH0AMLQauxOeE1g0ij9DaMeOjPH5uuOaIaReCdBXLfxbAFKsH6RpgsQjL40bC4MRFYQ&#10;KMcWo3Fa2LH5d53m2wbuGcUs1QPIseZeKS+YjiKG3vOMju+Ea+7Ltfd6ec2WPwEAAP//AwBQSwME&#10;FAAGAAgAAAAhAOxemyjdAAAABwEAAA8AAABkcnMvZG93bnJldi54bWxMj8FuwjAQRO+V+AdrkbgV&#10;OyG0VRoHISQuVS+FXrjZ8TaJiNdRbMDt19ec2tuOZjTzttpEO7ArTr53JCFbCmBIjTM9tRI+j/vH&#10;F2A+KDJqcIQSvtHDpp49VKo07kYfeD2ElqUS8qWS0IUwlpz7pkOr/NKNSMn7cpNVIcmp5WZSt1Ru&#10;B54L8cSt6iktdGrEXYfN+XCxEp71ycXdUZy27/t10UfUP6s3LeViHrevwALG8BeGO35ChzoxaXch&#10;49kgIT0SJBQFsLsp8mwNTKdrleXA64r/569/AQAA//8DAFBLAQItABQABgAIAAAAIQC2gziS/gAA&#10;AOEBAAATAAAAAAAAAAAAAAAAAAAAAABbQ29udGVudF9UeXBlc10ueG1sUEsBAi0AFAAGAAgAAAAh&#10;ADj9If/WAAAAlAEAAAsAAAAAAAAAAAAAAAAALwEAAF9yZWxzLy5yZWxzUEsBAi0AFAAGAAgAAAAh&#10;AIBhmyaIAgAAFQUAAA4AAAAAAAAAAAAAAAAALgIAAGRycy9lMm9Eb2MueG1sUEsBAi0AFAAGAAgA&#10;AAAhAOxemyjdAAAABwEAAA8AAAAAAAAAAAAAAAAA4gQAAGRycy9kb3ducmV2LnhtbFBLBQYAAAAA&#10;BAAEAPMAAADsBQAAAAA=&#10;" filled="f" strokecolor="#cff" strokeweight="3pt">
                <v:textbox inset="5.85pt,.7pt,5.85pt,.7pt">
                  <w:txbxContent>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個人情報の取り扱いについて</w:t>
                      </w:r>
                    </w:p>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受講申込書に記載いただいた情報については、申込者名簿の作成等研修事業以外の目的で使用することはありません。また、その管理については、「社会福祉法人兵庫県社会福祉事業団個人情報の保護に関する規則」等に基づき適切に行い、無断で第三者に提供することはありません。</w:t>
                      </w:r>
                    </w:p>
                  </w:txbxContent>
                </v:textbox>
              </v:shape>
            </w:pict>
          </mc:Fallback>
        </mc:AlternateContent>
      </w:r>
    </w:p>
    <w:p w:rsidR="00554765" w:rsidRDefault="00554765">
      <w:pPr>
        <w:widowControl/>
        <w:jc w:val="left"/>
        <w:rPr>
          <w:rFonts w:ascii="ＭＳ ゴシック" w:eastAsia="ＭＳ ゴシック" w:hAnsi="ＭＳ ゴシック"/>
        </w:rPr>
      </w:pPr>
    </w:p>
    <w:sectPr w:rsidR="00554765" w:rsidSect="00E5740D">
      <w:pgSz w:w="11906" w:h="16838" w:code="9"/>
      <w:pgMar w:top="567" w:right="737" w:bottom="567" w:left="737" w:header="851" w:footer="992" w:gutter="0"/>
      <w:cols w:space="425"/>
      <w:docGrid w:type="linesAndChars" w:linePitch="290" w:charSpace="-1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761B"/>
    <w:multiLevelType w:val="hybridMultilevel"/>
    <w:tmpl w:val="43240BCE"/>
    <w:lvl w:ilvl="0" w:tplc="BE126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07644"/>
    <w:multiLevelType w:val="hybridMultilevel"/>
    <w:tmpl w:val="D020137E"/>
    <w:lvl w:ilvl="0" w:tplc="1154231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919E6"/>
    <w:multiLevelType w:val="hybridMultilevel"/>
    <w:tmpl w:val="DD0462B0"/>
    <w:lvl w:ilvl="0" w:tplc="5BFC6E3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4E064FF"/>
    <w:multiLevelType w:val="hybridMultilevel"/>
    <w:tmpl w:val="475260C0"/>
    <w:lvl w:ilvl="0" w:tplc="B5865DC2">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34"/>
    <w:rsid w:val="0001069D"/>
    <w:rsid w:val="00034236"/>
    <w:rsid w:val="0005587D"/>
    <w:rsid w:val="000572B8"/>
    <w:rsid w:val="0006142B"/>
    <w:rsid w:val="00061F58"/>
    <w:rsid w:val="00076CCC"/>
    <w:rsid w:val="000772EC"/>
    <w:rsid w:val="00095886"/>
    <w:rsid w:val="00096EF8"/>
    <w:rsid w:val="000A13AE"/>
    <w:rsid w:val="000A4A90"/>
    <w:rsid w:val="000A5098"/>
    <w:rsid w:val="000A5CCB"/>
    <w:rsid w:val="000B0229"/>
    <w:rsid w:val="000B7DA9"/>
    <w:rsid w:val="000C2E99"/>
    <w:rsid w:val="000C5FB9"/>
    <w:rsid w:val="00114C0B"/>
    <w:rsid w:val="00122D11"/>
    <w:rsid w:val="00122F82"/>
    <w:rsid w:val="00126DF8"/>
    <w:rsid w:val="00127757"/>
    <w:rsid w:val="00131982"/>
    <w:rsid w:val="001323ED"/>
    <w:rsid w:val="0014386F"/>
    <w:rsid w:val="00155E6F"/>
    <w:rsid w:val="00171951"/>
    <w:rsid w:val="00176B65"/>
    <w:rsid w:val="001838EB"/>
    <w:rsid w:val="00185FFD"/>
    <w:rsid w:val="001876EB"/>
    <w:rsid w:val="001942ED"/>
    <w:rsid w:val="00194D92"/>
    <w:rsid w:val="001A519B"/>
    <w:rsid w:val="001B3E6E"/>
    <w:rsid w:val="001B4B9B"/>
    <w:rsid w:val="001C7F65"/>
    <w:rsid w:val="001F02DD"/>
    <w:rsid w:val="00225215"/>
    <w:rsid w:val="00225A87"/>
    <w:rsid w:val="002358DF"/>
    <w:rsid w:val="002363A0"/>
    <w:rsid w:val="00255DB8"/>
    <w:rsid w:val="00262634"/>
    <w:rsid w:val="0027426F"/>
    <w:rsid w:val="00276994"/>
    <w:rsid w:val="00277471"/>
    <w:rsid w:val="00281A50"/>
    <w:rsid w:val="00284192"/>
    <w:rsid w:val="002958CD"/>
    <w:rsid w:val="00296B1A"/>
    <w:rsid w:val="002B099B"/>
    <w:rsid w:val="002B5B27"/>
    <w:rsid w:val="002C07D8"/>
    <w:rsid w:val="002C1810"/>
    <w:rsid w:val="002C4199"/>
    <w:rsid w:val="002C5A40"/>
    <w:rsid w:val="002D72CA"/>
    <w:rsid w:val="002E6611"/>
    <w:rsid w:val="002F2172"/>
    <w:rsid w:val="003067A5"/>
    <w:rsid w:val="00335198"/>
    <w:rsid w:val="003405C9"/>
    <w:rsid w:val="0034210E"/>
    <w:rsid w:val="003578DE"/>
    <w:rsid w:val="003642D6"/>
    <w:rsid w:val="003652C9"/>
    <w:rsid w:val="003669C9"/>
    <w:rsid w:val="003D1751"/>
    <w:rsid w:val="003E398B"/>
    <w:rsid w:val="003E74D0"/>
    <w:rsid w:val="00402FDE"/>
    <w:rsid w:val="0041597D"/>
    <w:rsid w:val="00417079"/>
    <w:rsid w:val="004175C6"/>
    <w:rsid w:val="0042297F"/>
    <w:rsid w:val="00424277"/>
    <w:rsid w:val="00445D00"/>
    <w:rsid w:val="00453842"/>
    <w:rsid w:val="00460744"/>
    <w:rsid w:val="00467CC0"/>
    <w:rsid w:val="004752D3"/>
    <w:rsid w:val="00476E33"/>
    <w:rsid w:val="00476F6E"/>
    <w:rsid w:val="00477FC6"/>
    <w:rsid w:val="00482FFA"/>
    <w:rsid w:val="00485194"/>
    <w:rsid w:val="00497D2F"/>
    <w:rsid w:val="004B01DF"/>
    <w:rsid w:val="004B1914"/>
    <w:rsid w:val="004C3223"/>
    <w:rsid w:val="004C592F"/>
    <w:rsid w:val="004C79CD"/>
    <w:rsid w:val="004D633E"/>
    <w:rsid w:val="00501473"/>
    <w:rsid w:val="00501540"/>
    <w:rsid w:val="00520B6C"/>
    <w:rsid w:val="005240D0"/>
    <w:rsid w:val="005315C3"/>
    <w:rsid w:val="005470C1"/>
    <w:rsid w:val="00547CF8"/>
    <w:rsid w:val="00554765"/>
    <w:rsid w:val="0056207A"/>
    <w:rsid w:val="00562E75"/>
    <w:rsid w:val="00573DD8"/>
    <w:rsid w:val="00575270"/>
    <w:rsid w:val="005838D9"/>
    <w:rsid w:val="00584F54"/>
    <w:rsid w:val="005914CB"/>
    <w:rsid w:val="005A6E86"/>
    <w:rsid w:val="005B3263"/>
    <w:rsid w:val="005C5A40"/>
    <w:rsid w:val="005D03FF"/>
    <w:rsid w:val="005D07A6"/>
    <w:rsid w:val="005D74C9"/>
    <w:rsid w:val="005E5D21"/>
    <w:rsid w:val="005F1915"/>
    <w:rsid w:val="005F20EE"/>
    <w:rsid w:val="005F5164"/>
    <w:rsid w:val="006000C0"/>
    <w:rsid w:val="0060613A"/>
    <w:rsid w:val="006119A0"/>
    <w:rsid w:val="00612A73"/>
    <w:rsid w:val="00625085"/>
    <w:rsid w:val="00644F82"/>
    <w:rsid w:val="00646195"/>
    <w:rsid w:val="006477BA"/>
    <w:rsid w:val="00653B2A"/>
    <w:rsid w:val="00667A0E"/>
    <w:rsid w:val="006822A8"/>
    <w:rsid w:val="00682FAD"/>
    <w:rsid w:val="00684308"/>
    <w:rsid w:val="006930C1"/>
    <w:rsid w:val="006975F3"/>
    <w:rsid w:val="006A4F61"/>
    <w:rsid w:val="006C654E"/>
    <w:rsid w:val="006E3F48"/>
    <w:rsid w:val="006E73DD"/>
    <w:rsid w:val="006F102C"/>
    <w:rsid w:val="006F59F5"/>
    <w:rsid w:val="007118E5"/>
    <w:rsid w:val="007151D4"/>
    <w:rsid w:val="00735E5C"/>
    <w:rsid w:val="007370DA"/>
    <w:rsid w:val="007506FB"/>
    <w:rsid w:val="00763F64"/>
    <w:rsid w:val="00767EC4"/>
    <w:rsid w:val="007A1780"/>
    <w:rsid w:val="007A1D13"/>
    <w:rsid w:val="007B23A4"/>
    <w:rsid w:val="007B4D46"/>
    <w:rsid w:val="007D0F48"/>
    <w:rsid w:val="007D29F6"/>
    <w:rsid w:val="007D4EAE"/>
    <w:rsid w:val="007E7BDE"/>
    <w:rsid w:val="008261CC"/>
    <w:rsid w:val="00827743"/>
    <w:rsid w:val="008278E9"/>
    <w:rsid w:val="008342C3"/>
    <w:rsid w:val="0083541B"/>
    <w:rsid w:val="0085078B"/>
    <w:rsid w:val="008526B5"/>
    <w:rsid w:val="008608CA"/>
    <w:rsid w:val="00862E02"/>
    <w:rsid w:val="0087105A"/>
    <w:rsid w:val="0087195F"/>
    <w:rsid w:val="008737B9"/>
    <w:rsid w:val="00885577"/>
    <w:rsid w:val="008A0C32"/>
    <w:rsid w:val="008B14F3"/>
    <w:rsid w:val="008C7BE8"/>
    <w:rsid w:val="008D0E75"/>
    <w:rsid w:val="008E3E3C"/>
    <w:rsid w:val="008E4474"/>
    <w:rsid w:val="0090338F"/>
    <w:rsid w:val="009153AE"/>
    <w:rsid w:val="00917700"/>
    <w:rsid w:val="009248CD"/>
    <w:rsid w:val="009259B1"/>
    <w:rsid w:val="009262FB"/>
    <w:rsid w:val="00937483"/>
    <w:rsid w:val="00941FA9"/>
    <w:rsid w:val="009574C3"/>
    <w:rsid w:val="009628C1"/>
    <w:rsid w:val="00970DB7"/>
    <w:rsid w:val="0099369F"/>
    <w:rsid w:val="0099550D"/>
    <w:rsid w:val="00997B70"/>
    <w:rsid w:val="009D5312"/>
    <w:rsid w:val="009E2CD0"/>
    <w:rsid w:val="009E372A"/>
    <w:rsid w:val="009E5AE2"/>
    <w:rsid w:val="009F0BE3"/>
    <w:rsid w:val="00A14F83"/>
    <w:rsid w:val="00A21C0F"/>
    <w:rsid w:val="00A2323F"/>
    <w:rsid w:val="00A41836"/>
    <w:rsid w:val="00A4692E"/>
    <w:rsid w:val="00A62AF5"/>
    <w:rsid w:val="00A9101B"/>
    <w:rsid w:val="00A93DF5"/>
    <w:rsid w:val="00AA03F4"/>
    <w:rsid w:val="00AA0AAC"/>
    <w:rsid w:val="00AA16C7"/>
    <w:rsid w:val="00AA5F41"/>
    <w:rsid w:val="00AB007C"/>
    <w:rsid w:val="00AC3F0B"/>
    <w:rsid w:val="00AF0C6C"/>
    <w:rsid w:val="00B024DA"/>
    <w:rsid w:val="00B024E2"/>
    <w:rsid w:val="00B04289"/>
    <w:rsid w:val="00B05C05"/>
    <w:rsid w:val="00B1416A"/>
    <w:rsid w:val="00B15E13"/>
    <w:rsid w:val="00B21E49"/>
    <w:rsid w:val="00B34F46"/>
    <w:rsid w:val="00B375D0"/>
    <w:rsid w:val="00B47CDE"/>
    <w:rsid w:val="00B47EE4"/>
    <w:rsid w:val="00B567DE"/>
    <w:rsid w:val="00B76348"/>
    <w:rsid w:val="00B85D43"/>
    <w:rsid w:val="00B943B1"/>
    <w:rsid w:val="00B97DA2"/>
    <w:rsid w:val="00BA0CA0"/>
    <w:rsid w:val="00BA6F5C"/>
    <w:rsid w:val="00BD5FE5"/>
    <w:rsid w:val="00BE190B"/>
    <w:rsid w:val="00BE6749"/>
    <w:rsid w:val="00BE71EB"/>
    <w:rsid w:val="00BF1FC8"/>
    <w:rsid w:val="00C01534"/>
    <w:rsid w:val="00C03366"/>
    <w:rsid w:val="00C11605"/>
    <w:rsid w:val="00C154B9"/>
    <w:rsid w:val="00C174BB"/>
    <w:rsid w:val="00C2069C"/>
    <w:rsid w:val="00C2225C"/>
    <w:rsid w:val="00C22A71"/>
    <w:rsid w:val="00C31D01"/>
    <w:rsid w:val="00C43A5A"/>
    <w:rsid w:val="00C5264C"/>
    <w:rsid w:val="00C64466"/>
    <w:rsid w:val="00C81395"/>
    <w:rsid w:val="00C84FE4"/>
    <w:rsid w:val="00C85EE4"/>
    <w:rsid w:val="00C964C9"/>
    <w:rsid w:val="00CA66FB"/>
    <w:rsid w:val="00CB28B8"/>
    <w:rsid w:val="00CD1AC7"/>
    <w:rsid w:val="00CD6072"/>
    <w:rsid w:val="00CD69B1"/>
    <w:rsid w:val="00CF474C"/>
    <w:rsid w:val="00D314A0"/>
    <w:rsid w:val="00D4175F"/>
    <w:rsid w:val="00D611FB"/>
    <w:rsid w:val="00D63B55"/>
    <w:rsid w:val="00D70D96"/>
    <w:rsid w:val="00D71573"/>
    <w:rsid w:val="00D716AF"/>
    <w:rsid w:val="00D77323"/>
    <w:rsid w:val="00D814E6"/>
    <w:rsid w:val="00D97CE3"/>
    <w:rsid w:val="00DA27D5"/>
    <w:rsid w:val="00DA5941"/>
    <w:rsid w:val="00DA7F3A"/>
    <w:rsid w:val="00DD2C38"/>
    <w:rsid w:val="00DE2469"/>
    <w:rsid w:val="00DE2BD1"/>
    <w:rsid w:val="00DE6422"/>
    <w:rsid w:val="00DE722E"/>
    <w:rsid w:val="00DF1D4E"/>
    <w:rsid w:val="00DF52D8"/>
    <w:rsid w:val="00DF70FC"/>
    <w:rsid w:val="00E01407"/>
    <w:rsid w:val="00E0638E"/>
    <w:rsid w:val="00E177F6"/>
    <w:rsid w:val="00E242C7"/>
    <w:rsid w:val="00E474EB"/>
    <w:rsid w:val="00E56A47"/>
    <w:rsid w:val="00E5740D"/>
    <w:rsid w:val="00E65638"/>
    <w:rsid w:val="00E71298"/>
    <w:rsid w:val="00E74B48"/>
    <w:rsid w:val="00E80C4A"/>
    <w:rsid w:val="00E8728B"/>
    <w:rsid w:val="00E9296F"/>
    <w:rsid w:val="00EA5E3D"/>
    <w:rsid w:val="00EA7ECF"/>
    <w:rsid w:val="00EC08FF"/>
    <w:rsid w:val="00EC3DCD"/>
    <w:rsid w:val="00EC7D35"/>
    <w:rsid w:val="00ED15DA"/>
    <w:rsid w:val="00EE45FC"/>
    <w:rsid w:val="00F02F40"/>
    <w:rsid w:val="00F12D88"/>
    <w:rsid w:val="00F138BC"/>
    <w:rsid w:val="00F174FE"/>
    <w:rsid w:val="00F21960"/>
    <w:rsid w:val="00F34C39"/>
    <w:rsid w:val="00F368A0"/>
    <w:rsid w:val="00F6095B"/>
    <w:rsid w:val="00F62B34"/>
    <w:rsid w:val="00F679AA"/>
    <w:rsid w:val="00F714B9"/>
    <w:rsid w:val="00F715ED"/>
    <w:rsid w:val="00F77459"/>
    <w:rsid w:val="00F83A02"/>
    <w:rsid w:val="00F85530"/>
    <w:rsid w:val="00F967BE"/>
    <w:rsid w:val="00FA3727"/>
    <w:rsid w:val="00FB3FEE"/>
    <w:rsid w:val="00FB6C86"/>
    <w:rsid w:val="00FD17E6"/>
    <w:rsid w:val="00FD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5:chartTrackingRefBased/>
  <w15:docId w15:val="{A5C7A739-4E76-40C0-AD33-4EF58BA2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6B65"/>
    <w:rPr>
      <w:rFonts w:ascii="Arial" w:eastAsia="ＭＳ ゴシック" w:hAnsi="Arial"/>
      <w:sz w:val="18"/>
      <w:szCs w:val="18"/>
    </w:rPr>
  </w:style>
  <w:style w:type="paragraph" w:styleId="Web">
    <w:name w:val="Normal (Web)"/>
    <w:basedOn w:val="a"/>
    <w:uiPriority w:val="99"/>
    <w:unhideWhenUsed/>
    <w:rsid w:val="000614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List Paragraph"/>
    <w:basedOn w:val="a"/>
    <w:uiPriority w:val="34"/>
    <w:qFormat/>
    <w:rsid w:val="00737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8324">
      <w:bodyDiv w:val="1"/>
      <w:marLeft w:val="0"/>
      <w:marRight w:val="0"/>
      <w:marTop w:val="0"/>
      <w:marBottom w:val="0"/>
      <w:divBdr>
        <w:top w:val="none" w:sz="0" w:space="0" w:color="auto"/>
        <w:left w:val="none" w:sz="0" w:space="0" w:color="auto"/>
        <w:bottom w:val="none" w:sz="0" w:space="0" w:color="auto"/>
        <w:right w:val="none" w:sz="0" w:space="0" w:color="auto"/>
      </w:divBdr>
      <w:divsChild>
        <w:div w:id="1382173732">
          <w:marLeft w:val="0"/>
          <w:marRight w:val="0"/>
          <w:marTop w:val="0"/>
          <w:marBottom w:val="0"/>
          <w:divBdr>
            <w:top w:val="none" w:sz="0" w:space="0" w:color="auto"/>
            <w:left w:val="none" w:sz="0" w:space="0" w:color="auto"/>
            <w:bottom w:val="none" w:sz="0" w:space="0" w:color="auto"/>
            <w:right w:val="none" w:sz="0" w:space="0" w:color="auto"/>
          </w:divBdr>
          <w:divsChild>
            <w:div w:id="1599867680">
              <w:marLeft w:val="0"/>
              <w:marRight w:val="0"/>
              <w:marTop w:val="0"/>
              <w:marBottom w:val="0"/>
              <w:divBdr>
                <w:top w:val="none" w:sz="0" w:space="0" w:color="auto"/>
                <w:left w:val="none" w:sz="0" w:space="0" w:color="auto"/>
                <w:bottom w:val="none" w:sz="0" w:space="0" w:color="auto"/>
                <w:right w:val="none" w:sz="0" w:space="0" w:color="auto"/>
              </w:divBdr>
              <w:divsChild>
                <w:div w:id="1964919732">
                  <w:marLeft w:val="0"/>
                  <w:marRight w:val="0"/>
                  <w:marTop w:val="0"/>
                  <w:marBottom w:val="600"/>
                  <w:divBdr>
                    <w:top w:val="none" w:sz="0" w:space="0" w:color="auto"/>
                    <w:left w:val="none" w:sz="0" w:space="0" w:color="auto"/>
                    <w:bottom w:val="none" w:sz="0" w:space="0" w:color="auto"/>
                    <w:right w:val="none" w:sz="0" w:space="0" w:color="auto"/>
                  </w:divBdr>
                  <w:divsChild>
                    <w:div w:id="110827011">
                      <w:marLeft w:val="0"/>
                      <w:marRight w:val="0"/>
                      <w:marTop w:val="0"/>
                      <w:marBottom w:val="0"/>
                      <w:divBdr>
                        <w:top w:val="none" w:sz="0" w:space="0" w:color="auto"/>
                        <w:left w:val="none" w:sz="0" w:space="0" w:color="auto"/>
                        <w:bottom w:val="none" w:sz="0" w:space="0" w:color="auto"/>
                        <w:right w:val="none" w:sz="0" w:space="0" w:color="auto"/>
                      </w:divBdr>
                      <w:divsChild>
                        <w:div w:id="1175724608">
                          <w:marLeft w:val="0"/>
                          <w:marRight w:val="0"/>
                          <w:marTop w:val="0"/>
                          <w:marBottom w:val="0"/>
                          <w:divBdr>
                            <w:top w:val="none" w:sz="0" w:space="0" w:color="auto"/>
                            <w:left w:val="none" w:sz="0" w:space="0" w:color="auto"/>
                            <w:bottom w:val="none" w:sz="0" w:space="0" w:color="auto"/>
                            <w:right w:val="none" w:sz="0" w:space="0" w:color="auto"/>
                          </w:divBdr>
                          <w:divsChild>
                            <w:div w:id="792751487">
                              <w:marLeft w:val="0"/>
                              <w:marRight w:val="0"/>
                              <w:marTop w:val="0"/>
                              <w:marBottom w:val="0"/>
                              <w:divBdr>
                                <w:top w:val="none" w:sz="0" w:space="0" w:color="auto"/>
                                <w:left w:val="none" w:sz="0" w:space="0" w:color="auto"/>
                                <w:bottom w:val="none" w:sz="0" w:space="0" w:color="auto"/>
                                <w:right w:val="none" w:sz="0" w:space="0" w:color="auto"/>
                              </w:divBdr>
                              <w:divsChild>
                                <w:div w:id="299966022">
                                  <w:marLeft w:val="0"/>
                                  <w:marRight w:val="0"/>
                                  <w:marTop w:val="0"/>
                                  <w:marBottom w:val="300"/>
                                  <w:divBdr>
                                    <w:top w:val="none" w:sz="0" w:space="0" w:color="auto"/>
                                    <w:left w:val="none" w:sz="0" w:space="0" w:color="auto"/>
                                    <w:bottom w:val="none" w:sz="0" w:space="0" w:color="auto"/>
                                    <w:right w:val="none" w:sz="0" w:space="0" w:color="auto"/>
                                  </w:divBdr>
                                </w:div>
                                <w:div w:id="893660834">
                                  <w:marLeft w:val="0"/>
                                  <w:marRight w:val="0"/>
                                  <w:marTop w:val="0"/>
                                  <w:marBottom w:val="300"/>
                                  <w:divBdr>
                                    <w:top w:val="none" w:sz="0" w:space="0" w:color="auto"/>
                                    <w:left w:val="none" w:sz="0" w:space="0" w:color="auto"/>
                                    <w:bottom w:val="none" w:sz="0" w:space="0" w:color="auto"/>
                                    <w:right w:val="none" w:sz="0" w:space="0" w:color="auto"/>
                                  </w:divBdr>
                                </w:div>
                                <w:div w:id="1274627979">
                                  <w:marLeft w:val="0"/>
                                  <w:marRight w:val="0"/>
                                  <w:marTop w:val="0"/>
                                  <w:marBottom w:val="300"/>
                                  <w:divBdr>
                                    <w:top w:val="none" w:sz="0" w:space="0" w:color="auto"/>
                                    <w:left w:val="none" w:sz="0" w:space="0" w:color="auto"/>
                                    <w:bottom w:val="none" w:sz="0" w:space="0" w:color="auto"/>
                                    <w:right w:val="none" w:sz="0" w:space="0" w:color="auto"/>
                                  </w:divBdr>
                                </w:div>
                                <w:div w:id="1384910751">
                                  <w:marLeft w:val="0"/>
                                  <w:marRight w:val="0"/>
                                  <w:marTop w:val="0"/>
                                  <w:marBottom w:val="300"/>
                                  <w:divBdr>
                                    <w:top w:val="none" w:sz="0" w:space="0" w:color="auto"/>
                                    <w:left w:val="none" w:sz="0" w:space="0" w:color="auto"/>
                                    <w:bottom w:val="none" w:sz="0" w:space="0" w:color="auto"/>
                                    <w:right w:val="none" w:sz="0" w:space="0" w:color="auto"/>
                                  </w:divBdr>
                                </w:div>
                                <w:div w:id="1655835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147834">
      <w:bodyDiv w:val="1"/>
      <w:marLeft w:val="0"/>
      <w:marRight w:val="0"/>
      <w:marTop w:val="0"/>
      <w:marBottom w:val="0"/>
      <w:divBdr>
        <w:top w:val="none" w:sz="0" w:space="0" w:color="auto"/>
        <w:left w:val="none" w:sz="0" w:space="0" w:color="auto"/>
        <w:bottom w:val="none" w:sz="0" w:space="0" w:color="auto"/>
        <w:right w:val="none" w:sz="0" w:space="0" w:color="auto"/>
      </w:divBdr>
    </w:div>
    <w:div w:id="1239708537">
      <w:bodyDiv w:val="1"/>
      <w:marLeft w:val="0"/>
      <w:marRight w:val="0"/>
      <w:marTop w:val="0"/>
      <w:marBottom w:val="0"/>
      <w:divBdr>
        <w:top w:val="none" w:sz="0" w:space="0" w:color="auto"/>
        <w:left w:val="none" w:sz="0" w:space="0" w:color="auto"/>
        <w:bottom w:val="none" w:sz="0" w:space="0" w:color="auto"/>
        <w:right w:val="none" w:sz="0" w:space="0" w:color="auto"/>
      </w:divBdr>
      <w:divsChild>
        <w:div w:id="39912270">
          <w:marLeft w:val="0"/>
          <w:marRight w:val="0"/>
          <w:marTop w:val="0"/>
          <w:marBottom w:val="0"/>
          <w:divBdr>
            <w:top w:val="none" w:sz="0" w:space="0" w:color="auto"/>
            <w:left w:val="none" w:sz="0" w:space="0" w:color="auto"/>
            <w:bottom w:val="none" w:sz="0" w:space="0" w:color="auto"/>
            <w:right w:val="none" w:sz="0" w:space="0" w:color="auto"/>
          </w:divBdr>
          <w:divsChild>
            <w:div w:id="1277565820">
              <w:marLeft w:val="0"/>
              <w:marRight w:val="0"/>
              <w:marTop w:val="0"/>
              <w:marBottom w:val="0"/>
              <w:divBdr>
                <w:top w:val="none" w:sz="0" w:space="0" w:color="auto"/>
                <w:left w:val="none" w:sz="0" w:space="0" w:color="auto"/>
                <w:bottom w:val="none" w:sz="0" w:space="0" w:color="auto"/>
                <w:right w:val="none" w:sz="0" w:space="0" w:color="auto"/>
              </w:divBdr>
              <w:divsChild>
                <w:div w:id="2024017896">
                  <w:marLeft w:val="0"/>
                  <w:marRight w:val="0"/>
                  <w:marTop w:val="0"/>
                  <w:marBottom w:val="600"/>
                  <w:divBdr>
                    <w:top w:val="none" w:sz="0" w:space="0" w:color="auto"/>
                    <w:left w:val="none" w:sz="0" w:space="0" w:color="auto"/>
                    <w:bottom w:val="none" w:sz="0" w:space="0" w:color="auto"/>
                    <w:right w:val="none" w:sz="0" w:space="0" w:color="auto"/>
                  </w:divBdr>
                  <w:divsChild>
                    <w:div w:id="1160197117">
                      <w:marLeft w:val="0"/>
                      <w:marRight w:val="0"/>
                      <w:marTop w:val="0"/>
                      <w:marBottom w:val="0"/>
                      <w:divBdr>
                        <w:top w:val="none" w:sz="0" w:space="0" w:color="auto"/>
                        <w:left w:val="none" w:sz="0" w:space="0" w:color="auto"/>
                        <w:bottom w:val="none" w:sz="0" w:space="0" w:color="auto"/>
                        <w:right w:val="none" w:sz="0" w:space="0" w:color="auto"/>
                      </w:divBdr>
                      <w:divsChild>
                        <w:div w:id="1897548737">
                          <w:marLeft w:val="0"/>
                          <w:marRight w:val="0"/>
                          <w:marTop w:val="0"/>
                          <w:marBottom w:val="0"/>
                          <w:divBdr>
                            <w:top w:val="none" w:sz="0" w:space="0" w:color="auto"/>
                            <w:left w:val="none" w:sz="0" w:space="0" w:color="auto"/>
                            <w:bottom w:val="none" w:sz="0" w:space="0" w:color="auto"/>
                            <w:right w:val="none" w:sz="0" w:space="0" w:color="auto"/>
                          </w:divBdr>
                          <w:divsChild>
                            <w:div w:id="783381708">
                              <w:marLeft w:val="0"/>
                              <w:marRight w:val="0"/>
                              <w:marTop w:val="0"/>
                              <w:marBottom w:val="0"/>
                              <w:divBdr>
                                <w:top w:val="single" w:sz="12" w:space="0" w:color="B1AEC0"/>
                                <w:left w:val="single" w:sz="12" w:space="0" w:color="B1AEC0"/>
                                <w:bottom w:val="single" w:sz="12" w:space="0" w:color="B1AEC0"/>
                                <w:right w:val="single" w:sz="12" w:space="0" w:color="B1AEC0"/>
                              </w:divBdr>
                            </w:div>
                          </w:divsChild>
                        </w:div>
                      </w:divsChild>
                    </w:div>
                  </w:divsChild>
                </w:div>
              </w:divsChild>
            </w:div>
          </w:divsChild>
        </w:div>
      </w:divsChild>
    </w:div>
    <w:div w:id="20889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A81B-6165-4EF1-A9A6-E49023AF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1349</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平成２１年度認知症ケアセミナー実施要項（案）</vt:lpstr>
      <vt:lpstr>平成２１年度認知症ケアセミナー実施要項（案）</vt:lpstr>
    </vt:vector>
  </TitlesOfParts>
  <Company>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平成２１年度認知症ケアセミナー実施要項（案）</dc:title>
  <dc:subject/>
  <dc:creator>K-1</dc:creator>
  <cp:keywords/>
  <dc:description/>
  <cp:lastModifiedBy>K-1</cp:lastModifiedBy>
  <cp:revision>20</cp:revision>
  <cp:lastPrinted>2018-07-05T04:44:00Z</cp:lastPrinted>
  <dcterms:created xsi:type="dcterms:W3CDTF">2018-06-19T23:23:00Z</dcterms:created>
  <dcterms:modified xsi:type="dcterms:W3CDTF">2018-08-29T23:38:00Z</dcterms:modified>
</cp:coreProperties>
</file>